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884D65" w14:textId="77777777" w:rsidR="00B019AF" w:rsidRPr="00071374" w:rsidRDefault="00B019AF" w:rsidP="00B019AF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  <w:r w:rsidRPr="00071374">
        <w:rPr>
          <w:rFonts w:ascii="Times New Roman" w:eastAsia="Calibri" w:hAnsi="Times New Roman" w:cs="Times New Roman"/>
        </w:rPr>
        <w:t>ПАСПОРТ</w:t>
      </w:r>
    </w:p>
    <w:p w14:paraId="7C0DC2F3" w14:textId="51E3AD3F" w:rsidR="00B019AF" w:rsidRPr="006A7CCD" w:rsidRDefault="00B019AF" w:rsidP="006A7CC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A7CCD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Муниципальная программа «Совершенствование системы муниципального управления и создание условий муниципальной службы </w:t>
      </w:r>
      <w:r w:rsidRPr="006A7CCD">
        <w:rPr>
          <w:rFonts w:ascii="Times New Roman" w:eastAsia="Calibri" w:hAnsi="Times New Roman" w:cs="Times New Roman"/>
          <w:b/>
        </w:rPr>
        <w:t xml:space="preserve">городского поселения «Город </w:t>
      </w:r>
      <w:proofErr w:type="spellStart"/>
      <w:r w:rsidRPr="006A7CCD">
        <w:rPr>
          <w:rFonts w:ascii="Times New Roman" w:eastAsia="Calibri" w:hAnsi="Times New Roman" w:cs="Times New Roman"/>
          <w:b/>
        </w:rPr>
        <w:t>Кремёнки</w:t>
      </w:r>
      <w:proofErr w:type="spellEnd"/>
      <w:r w:rsidRPr="006A7CCD">
        <w:rPr>
          <w:rFonts w:ascii="Times New Roman" w:eastAsia="Calibri" w:hAnsi="Times New Roman" w:cs="Times New Roman"/>
          <w:b/>
        </w:rPr>
        <w:t>»»</w:t>
      </w:r>
    </w:p>
    <w:tbl>
      <w:tblPr>
        <w:tblW w:w="11740" w:type="dxa"/>
        <w:tblInd w:w="93" w:type="dxa"/>
        <w:tblLook w:val="0000" w:firstRow="0" w:lastRow="0" w:firstColumn="0" w:lastColumn="0" w:noHBand="0" w:noVBand="0"/>
      </w:tblPr>
      <w:tblGrid>
        <w:gridCol w:w="3160"/>
        <w:gridCol w:w="6420"/>
        <w:gridCol w:w="1080"/>
        <w:gridCol w:w="1080"/>
      </w:tblGrid>
      <w:tr w:rsidR="00B019AF" w:rsidRPr="00071374" w14:paraId="7EB20A43" w14:textId="77777777" w:rsidTr="004631AE">
        <w:trPr>
          <w:trHeight w:val="94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CEB60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1. Наименование программы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E8889" w14:textId="5811238D" w:rsidR="00B019AF" w:rsidRPr="00071374" w:rsidRDefault="00853602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 «Совершенствование системы муниципального управления и создание условий муниципальной службы </w:t>
            </w:r>
            <w:r w:rsidRPr="00071374">
              <w:rPr>
                <w:rFonts w:ascii="Times New Roman" w:eastAsia="Calibri" w:hAnsi="Times New Roman" w:cs="Times New Roman"/>
              </w:rPr>
              <w:t xml:space="preserve">городского поселения «Город </w:t>
            </w:r>
            <w:proofErr w:type="spellStart"/>
            <w:r w:rsidRPr="00071374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071374">
              <w:rPr>
                <w:rFonts w:ascii="Times New Roman" w:eastAsia="Calibri" w:hAnsi="Times New Roman" w:cs="Times New Roman"/>
              </w:rPr>
              <w:t>»»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8AE43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2068D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071374" w14:paraId="3E729E79" w14:textId="77777777" w:rsidTr="004631AE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0B1A4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2. Заказчик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B9973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071374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071374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AA572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9E9FF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6B1D52AC" w14:textId="77777777" w:rsidTr="00FD0E2B">
        <w:trPr>
          <w:trHeight w:val="87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662B2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3. Исполнител</w:t>
            </w:r>
            <w:proofErr w:type="gramStart"/>
            <w:r w:rsidRPr="00071374">
              <w:rPr>
                <w:rFonts w:ascii="Times New Roman" w:eastAsia="Calibri" w:hAnsi="Times New Roman" w:cs="Times New Roman"/>
              </w:rPr>
              <w:t>ь-</w:t>
            </w:r>
            <w:proofErr w:type="gramEnd"/>
            <w:r w:rsidRPr="00071374">
              <w:rPr>
                <w:rFonts w:ascii="Times New Roman" w:eastAsia="Calibri" w:hAnsi="Times New Roman" w:cs="Times New Roman"/>
              </w:rPr>
              <w:t xml:space="preserve"> координатор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51F3B" w14:textId="29B90A26" w:rsidR="00B019AF" w:rsidRPr="00FE2F91" w:rsidRDefault="00B019AF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071374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071374">
              <w:rPr>
                <w:rFonts w:ascii="Times New Roman" w:eastAsia="Calibri" w:hAnsi="Times New Roman" w:cs="Times New Roman"/>
              </w:rPr>
              <w:t xml:space="preserve">»; Отдел по управлению делами, служба кадров, жилищные и общие вопросы, муниципальный архив;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BE8BD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C4705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45FD6179" w14:textId="77777777" w:rsidTr="004631AE">
        <w:trPr>
          <w:trHeight w:val="56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988BE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4. Разработчики  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FCF65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41E85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3C370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66CF95E3" w14:textId="77777777" w:rsidTr="004631AE">
        <w:trPr>
          <w:trHeight w:val="30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14B3B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5. Исполнитель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FDBF7" w14:textId="3B7324F3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Отдел по управлению делами, служба кадров, жилищные и общие вопросы, муниципальный архив;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68227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BC98B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28CF6D64" w14:textId="77777777" w:rsidTr="006A7CCD">
        <w:trPr>
          <w:trHeight w:val="334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60EBD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6. Цели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04A5F" w14:textId="63403CE8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 xml:space="preserve">- совершенствование муниципальной службы городского поселения «Город </w:t>
            </w:r>
            <w:proofErr w:type="spellStart"/>
            <w:r w:rsidRPr="00FD0E2B">
              <w:rPr>
                <w:rFonts w:ascii="Times New Roman" w:eastAsia="Calibri" w:hAnsi="Times New Roman" w:cs="Times New Roman"/>
              </w:rPr>
              <w:t>Кременки</w:t>
            </w:r>
            <w:proofErr w:type="spellEnd"/>
            <w:r w:rsidRPr="00FD0E2B">
              <w:rPr>
                <w:rFonts w:ascii="Times New Roman" w:eastAsia="Calibri" w:hAnsi="Times New Roman" w:cs="Times New Roman"/>
              </w:rPr>
              <w:t>» для обеспечения повышения эффективности муниципального управления и успешного социально-экономического развития города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1CC97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2B1E5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764AD7B1" w14:textId="77777777" w:rsidTr="004631AE">
        <w:trPr>
          <w:trHeight w:val="256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6EF1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7. Задачи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7A7A9" w14:textId="77777777" w:rsidR="00FD0E2B" w:rsidRPr="00FD0E2B" w:rsidRDefault="00FD0E2B" w:rsidP="00FD0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решение вопросов общегосударственного значения, находящихся в компетенции органов местного самоуправления городского поселения;</w:t>
            </w:r>
          </w:p>
          <w:p w14:paraId="2A27B65E" w14:textId="77777777" w:rsidR="00FD0E2B" w:rsidRPr="00FD0E2B" w:rsidRDefault="00FD0E2B" w:rsidP="00FD0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совершенствование организационных и правовых механизмов профессиональной служебной деятельности муниципальных служащих в целях повышения качества муниципальных услуг, оказываемых органами местного самоуправления городского поселения;</w:t>
            </w:r>
          </w:p>
          <w:p w14:paraId="508C01EC" w14:textId="77777777" w:rsidR="00FD0E2B" w:rsidRPr="00FD0E2B" w:rsidRDefault="00FD0E2B" w:rsidP="00FD0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создание системы непрерывной подготовки и повышения квалификации муниципальных служащих;</w:t>
            </w:r>
          </w:p>
          <w:p w14:paraId="1740F6AF" w14:textId="2632A968" w:rsidR="00B019AF" w:rsidRPr="00FE2F91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обновление информационно-коммуникационных технических средств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456F7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90ED6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696AEFBC" w14:textId="77777777" w:rsidTr="00FD0E2B">
        <w:trPr>
          <w:trHeight w:val="11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1AB19" w14:textId="53B76EDA" w:rsidR="00B019AF" w:rsidRPr="00FE2F91" w:rsidRDefault="00B019AF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8. Основные </w:t>
            </w:r>
            <w:r w:rsidR="00FD0E2B">
              <w:rPr>
                <w:rFonts w:ascii="Times New Roman" w:eastAsia="Calibri" w:hAnsi="Times New Roman" w:cs="Times New Roman"/>
              </w:rPr>
              <w:t>мероприятия муниципальной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FB593C" w14:textId="77777777" w:rsidR="00FD0E2B" w:rsidRPr="00FD0E2B" w:rsidRDefault="00FD0E2B" w:rsidP="00FD0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содержание органов местного самоуправления;</w:t>
            </w:r>
          </w:p>
          <w:p w14:paraId="7BA3348B" w14:textId="77777777" w:rsidR="00FD0E2B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развитие информационных технологий и материально-техническое обеспечение муниципальной службы;</w:t>
            </w:r>
          </w:p>
          <w:p w14:paraId="587F0276" w14:textId="3F23B567" w:rsidR="00B019AF" w:rsidRPr="00FE2F91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 xml:space="preserve"> - развитие кадрового потенциала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E4183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3ED7F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D0E2B" w:rsidRPr="00FE2F91" w14:paraId="2AEB5FB1" w14:textId="77777777" w:rsidTr="004631AE">
        <w:trPr>
          <w:trHeight w:val="5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2BF18" w14:textId="6F8BE946" w:rsidR="00FD0E2B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 Основные целевые индикаторы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8732F" w14:textId="77777777" w:rsidR="00FD0E2B" w:rsidRPr="00FD0E2B" w:rsidRDefault="00FD0E2B" w:rsidP="00FD0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доля муниципальных служащих, прошедших повышение квалификации;</w:t>
            </w:r>
          </w:p>
          <w:p w14:paraId="46F77C7C" w14:textId="77777777" w:rsidR="00FD0E2B" w:rsidRPr="00FD0E2B" w:rsidRDefault="00FD0E2B" w:rsidP="00FD0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удовлетворенность населения деятельностью органов местного самоуправления, в том числе информационной открытостью;</w:t>
            </w:r>
          </w:p>
          <w:p w14:paraId="79F9DBA0" w14:textId="1F6F738C" w:rsidR="00FD0E2B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-количество поступивших запросов в электронном виде по предоставлению муниципальных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B7626" w14:textId="77777777" w:rsidR="00FD0E2B" w:rsidRPr="00FE2F91" w:rsidRDefault="00FD0E2B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04E5F" w14:textId="77777777" w:rsidR="00FD0E2B" w:rsidRPr="00FE2F91" w:rsidRDefault="00FD0E2B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29B6B27C" w14:textId="77777777" w:rsidTr="004631AE">
        <w:trPr>
          <w:trHeight w:val="5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BEDE4" w14:textId="1172354F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B019AF" w:rsidRPr="00FE2F91">
              <w:rPr>
                <w:rFonts w:ascii="Times New Roman" w:eastAsia="Calibri" w:hAnsi="Times New Roman" w:cs="Times New Roman"/>
              </w:rPr>
              <w:t>. Сроки и этапы реализации программы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22191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2021-2024 </w:t>
            </w:r>
            <w:r w:rsidRPr="00FE2F91">
              <w:rPr>
                <w:rFonts w:ascii="Times New Roman" w:eastAsia="Calibri" w:hAnsi="Times New Roman" w:cs="Times New Roman"/>
              </w:rPr>
              <w:t>гг.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E7412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79974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300E51BE" w14:textId="77777777" w:rsidTr="004631AE">
        <w:trPr>
          <w:trHeight w:val="138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A137D" w14:textId="503A011B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B019AF" w:rsidRPr="00FE2F91">
              <w:rPr>
                <w:rFonts w:ascii="Times New Roman" w:eastAsia="Calibri" w:hAnsi="Times New Roman" w:cs="Times New Roman"/>
              </w:rPr>
              <w:t>. Объемы и источники финансирования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A9774" w14:textId="0EBFAC51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Средства местног</w:t>
            </w:r>
            <w:r>
              <w:rPr>
                <w:rFonts w:ascii="Times New Roman" w:eastAsia="Calibri" w:hAnsi="Times New Roman" w:cs="Times New Roman"/>
              </w:rPr>
              <w:t xml:space="preserve">о </w:t>
            </w:r>
            <w:r w:rsidR="00F64FE4">
              <w:rPr>
                <w:rFonts w:ascii="Times New Roman" w:eastAsia="Calibri" w:hAnsi="Times New Roman" w:cs="Times New Roman"/>
              </w:rPr>
              <w:t>бюджета всего –  48 239 746,00</w:t>
            </w:r>
            <w:r w:rsidRPr="00FE2F91">
              <w:rPr>
                <w:rFonts w:ascii="Times New Roman" w:eastAsia="Calibri" w:hAnsi="Times New Roman" w:cs="Times New Roman"/>
              </w:rPr>
              <w:t xml:space="preserve"> руб.  </w:t>
            </w:r>
            <w:r>
              <w:rPr>
                <w:rFonts w:ascii="Times New Roman" w:eastAsia="Calibri" w:hAnsi="Times New Roman" w:cs="Times New Roman"/>
              </w:rPr>
              <w:t xml:space="preserve">                   </w:t>
            </w:r>
            <w:r w:rsidR="00F64FE4">
              <w:rPr>
                <w:rFonts w:ascii="Times New Roman" w:eastAsia="Calibri" w:hAnsi="Times New Roman" w:cs="Times New Roman"/>
              </w:rPr>
              <w:t xml:space="preserve">         </w:t>
            </w:r>
            <w:r w:rsidRPr="00FE2F91">
              <w:rPr>
                <w:rFonts w:ascii="Times New Roman" w:eastAsia="Calibri" w:hAnsi="Times New Roman" w:cs="Times New Roman"/>
              </w:rPr>
              <w:t xml:space="preserve">                                   </w:t>
            </w:r>
          </w:p>
          <w:p w14:paraId="3E90E5FA" w14:textId="6126640F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2022</w:t>
            </w:r>
            <w:r w:rsidRPr="00FE2F91">
              <w:rPr>
                <w:rFonts w:ascii="Times New Roman" w:eastAsia="Calibri" w:hAnsi="Times New Roman" w:cs="Times New Roman"/>
              </w:rPr>
              <w:t xml:space="preserve"> год – </w:t>
            </w:r>
            <w:r w:rsidR="00F64FE4">
              <w:rPr>
                <w:rFonts w:ascii="Times New Roman" w:eastAsia="Calibri" w:hAnsi="Times New Roman" w:cs="Times New Roman"/>
              </w:rPr>
              <w:t>16 476 582</w:t>
            </w:r>
            <w:r>
              <w:rPr>
                <w:rFonts w:ascii="Times New Roman" w:eastAsia="Calibri" w:hAnsi="Times New Roman" w:cs="Times New Roman"/>
              </w:rPr>
              <w:t>,00</w:t>
            </w:r>
            <w:r w:rsidRPr="00FE2F91">
              <w:rPr>
                <w:rFonts w:ascii="Times New Roman" w:eastAsia="Calibri" w:hAnsi="Times New Roman" w:cs="Times New Roman"/>
              </w:rPr>
              <w:t xml:space="preserve"> руб.;    </w:t>
            </w:r>
          </w:p>
          <w:p w14:paraId="57D3816F" w14:textId="23F1AD93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  <w:r w:rsidR="00F64FE4">
              <w:rPr>
                <w:rFonts w:ascii="Times New Roman" w:eastAsia="Calibri" w:hAnsi="Times New Roman" w:cs="Times New Roman"/>
              </w:rPr>
              <w:t xml:space="preserve"> год – 15 881 582</w:t>
            </w:r>
            <w:r w:rsidRPr="00FE2F91">
              <w:rPr>
                <w:rFonts w:ascii="Times New Roman" w:eastAsia="Calibri" w:hAnsi="Times New Roman" w:cs="Times New Roman"/>
              </w:rPr>
              <w:t xml:space="preserve">,00 руб.;                                     </w:t>
            </w:r>
          </w:p>
          <w:p w14:paraId="68196274" w14:textId="544A9ACF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</w:t>
            </w:r>
            <w:r w:rsidR="00F64FE4">
              <w:rPr>
                <w:rFonts w:ascii="Times New Roman" w:eastAsia="Calibri" w:hAnsi="Times New Roman" w:cs="Times New Roman"/>
              </w:rPr>
              <w:t xml:space="preserve"> год – 15 881 582</w:t>
            </w:r>
            <w:r w:rsidRPr="00FE2F91">
              <w:rPr>
                <w:rFonts w:ascii="Times New Roman" w:eastAsia="Calibri" w:hAnsi="Times New Roman" w:cs="Times New Roman"/>
              </w:rPr>
              <w:t xml:space="preserve">,00 руб.   </w:t>
            </w:r>
          </w:p>
          <w:p w14:paraId="30E2E1E5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 ежегодно уточняются на очередной финансовый год и плановый период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0DB4C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9A290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3062C14A" w14:textId="77777777" w:rsidR="00B019AF" w:rsidRPr="00FE2F91" w:rsidRDefault="00B019AF" w:rsidP="00B019AF">
      <w:pPr>
        <w:rPr>
          <w:rFonts w:ascii="Times New Roman" w:hAnsi="Times New Roman" w:cs="Times New Roman"/>
        </w:rPr>
      </w:pPr>
    </w:p>
    <w:p w14:paraId="127AD7D4" w14:textId="77777777" w:rsidR="00B019AF" w:rsidRPr="00FE2F91" w:rsidRDefault="00B019AF" w:rsidP="00B019AF">
      <w:pPr>
        <w:rPr>
          <w:rFonts w:ascii="Times New Roman" w:hAnsi="Times New Roman" w:cs="Times New Roman"/>
        </w:rPr>
      </w:pPr>
    </w:p>
    <w:p w14:paraId="41171CDE" w14:textId="77777777" w:rsidR="00B019AF" w:rsidRDefault="00B019AF" w:rsidP="001E522F">
      <w:pPr>
        <w:widowControl w:val="0"/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</w:rPr>
      </w:pPr>
    </w:p>
    <w:p w14:paraId="4E5942C2" w14:textId="77777777" w:rsidR="00F7640A" w:rsidRPr="00FE2F91" w:rsidRDefault="00F7640A" w:rsidP="00F7640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  <w:r w:rsidRPr="00FE2F91">
        <w:rPr>
          <w:rFonts w:ascii="Times New Roman" w:eastAsia="Calibri" w:hAnsi="Times New Roman" w:cs="Times New Roman"/>
        </w:rPr>
        <w:lastRenderedPageBreak/>
        <w:t>ПАСПОРТ</w:t>
      </w:r>
    </w:p>
    <w:p w14:paraId="5162FDEB" w14:textId="77777777" w:rsidR="00F7640A" w:rsidRPr="006A7CCD" w:rsidRDefault="00F7640A" w:rsidP="00F7640A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</w:rPr>
      </w:pPr>
      <w:r w:rsidRPr="006A7CCD">
        <w:rPr>
          <w:rFonts w:ascii="Times New Roman" w:eastAsia="Calibri" w:hAnsi="Times New Roman" w:cs="Times New Roman"/>
          <w:b/>
        </w:rPr>
        <w:t xml:space="preserve">Муниципальной программы «Совершенствование системы управления общественными финансами городского поселения «Город </w:t>
      </w:r>
      <w:proofErr w:type="spellStart"/>
      <w:r w:rsidRPr="006A7CCD">
        <w:rPr>
          <w:rFonts w:ascii="Times New Roman" w:eastAsia="Calibri" w:hAnsi="Times New Roman" w:cs="Times New Roman"/>
          <w:b/>
        </w:rPr>
        <w:t>Кремёнки</w:t>
      </w:r>
      <w:proofErr w:type="spellEnd"/>
      <w:r w:rsidRPr="006A7CCD">
        <w:rPr>
          <w:rFonts w:ascii="Times New Roman" w:eastAsia="Calibri" w:hAnsi="Times New Roman" w:cs="Times New Roman"/>
          <w:b/>
        </w:rPr>
        <w:t xml:space="preserve">»» </w:t>
      </w:r>
    </w:p>
    <w:tbl>
      <w:tblPr>
        <w:tblW w:w="11740" w:type="dxa"/>
        <w:tblInd w:w="93" w:type="dxa"/>
        <w:tblLook w:val="0000" w:firstRow="0" w:lastRow="0" w:firstColumn="0" w:lastColumn="0" w:noHBand="0" w:noVBand="0"/>
      </w:tblPr>
      <w:tblGrid>
        <w:gridCol w:w="3160"/>
        <w:gridCol w:w="6420"/>
        <w:gridCol w:w="1080"/>
        <w:gridCol w:w="1080"/>
      </w:tblGrid>
      <w:tr w:rsidR="00F7640A" w:rsidRPr="00FE2F91" w14:paraId="08F0FD87" w14:textId="77777777" w:rsidTr="008F64B0">
        <w:trPr>
          <w:trHeight w:val="94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3FA5C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1. Наименование программы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87B07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Муниципальная программа «Совершенствование системы управления общественными финансами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»»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4B30D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5EF10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02192A13" w14:textId="77777777" w:rsidTr="008F64B0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AC6D0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2. Заказчик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E9D7D5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9B7AE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87BFA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2F488150" w14:textId="77777777" w:rsidTr="008F64B0">
        <w:trPr>
          <w:trHeight w:val="1658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FBEF2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3. Исполнител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ь-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координатор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D0B8E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»; Отдел по управлению делами, служба кадров, жилищные и общие вопросы, муниципальный архив; Отдел муниципального хозяйства, энергетики, средствам массовых коммуникаций, общественной безопасности, организации оказания ритуальных услуг, ГО и ЧС, Отдел по социальным вопросам, культуре, спорту, молодежной политике.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1158F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4FA06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6218877F" w14:textId="77777777" w:rsidTr="008F64B0">
        <w:trPr>
          <w:trHeight w:val="56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59855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4. Разработчики  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1A630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1207C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7EC7E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443F6585" w14:textId="77777777" w:rsidTr="008F64B0">
        <w:trPr>
          <w:trHeight w:val="30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2F84A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5. Исполнитель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C10F8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3A4A8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07B1B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08F41689" w14:textId="77777777" w:rsidTr="008F64B0">
        <w:trPr>
          <w:trHeight w:val="53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66752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6. Цели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6A3FC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Повышение качества управления муниципальными финансами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DC34E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A4920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50372422" w14:textId="77777777" w:rsidTr="008F64B0">
        <w:trPr>
          <w:trHeight w:val="256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14B4E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7. Задачи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2B865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1. Повышение эффективности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бюджетных расходов и совершенствование системы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управления бюджетным процессом.         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2. Развитие доходного  потенциала муниципального образования.       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3. Совершенствование финансового контроля, в том числе в части просроченной кредиторской задолженности.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4. Формирование позитивного имиджа муниципальной системы управления общественными финансами.                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6. Обучение и повышение квалификации должностных лиц поселения.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8B1FC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112B2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5D44604A" w14:textId="77777777" w:rsidTr="008F64B0">
        <w:trPr>
          <w:trHeight w:val="1266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214B9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8. Основные целевые индикаторы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91FE63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 1 – формирование бюджета программно-целевым методом не менее 70%;                                                                                                                 ЦИ № 2 – дефицит местного бюджета не более 10%;</w:t>
            </w:r>
          </w:p>
          <w:p w14:paraId="60D8D522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ЦИ № 3 -  Доля среднесписочной численности работников бюджетной сферы к общему числу жителей не более 4%;                                                                          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569E4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C494A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16B00E09" w14:textId="77777777" w:rsidTr="008F64B0">
        <w:trPr>
          <w:trHeight w:val="5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EF0DE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9. Сроки и этапы реализации программы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DB4366" w14:textId="0BE4D2F9" w:rsidR="00F7640A" w:rsidRPr="00FE2F91" w:rsidRDefault="0006737B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2021-2024</w:t>
            </w:r>
            <w:r w:rsidR="001033BB">
              <w:rPr>
                <w:rFonts w:ascii="Times New Roman" w:eastAsia="Calibri" w:hAnsi="Times New Roman" w:cs="Times New Roman"/>
              </w:rPr>
              <w:t xml:space="preserve"> </w:t>
            </w:r>
            <w:r w:rsidR="00F7640A" w:rsidRPr="00FE2F91">
              <w:rPr>
                <w:rFonts w:ascii="Times New Roman" w:eastAsia="Calibri" w:hAnsi="Times New Roman" w:cs="Times New Roman"/>
              </w:rPr>
              <w:t>гг.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57639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53E33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7640A" w:rsidRPr="00FE2F91" w14:paraId="3E5F7EF3" w14:textId="77777777" w:rsidTr="008F64B0">
        <w:trPr>
          <w:trHeight w:val="138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72B22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10. Объемы и источники финансирования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EBC93" w14:textId="092ABB7B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Средства местног</w:t>
            </w:r>
            <w:r w:rsidR="00552829">
              <w:rPr>
                <w:rFonts w:ascii="Times New Roman" w:eastAsia="Calibri" w:hAnsi="Times New Roman" w:cs="Times New Roman"/>
              </w:rPr>
              <w:t>о бюджета всего –  2 435 225</w:t>
            </w:r>
            <w:r w:rsidR="001033BB">
              <w:rPr>
                <w:rFonts w:ascii="Times New Roman" w:eastAsia="Calibri" w:hAnsi="Times New Roman" w:cs="Times New Roman"/>
              </w:rPr>
              <w:t>,00</w:t>
            </w:r>
            <w:r w:rsidRPr="00FE2F91">
              <w:rPr>
                <w:rFonts w:ascii="Times New Roman" w:eastAsia="Calibri" w:hAnsi="Times New Roman" w:cs="Times New Roman"/>
              </w:rPr>
              <w:t xml:space="preserve"> руб.  </w:t>
            </w:r>
            <w:r w:rsidR="0006737B">
              <w:rPr>
                <w:rFonts w:ascii="Times New Roman" w:eastAsia="Calibri" w:hAnsi="Times New Roman" w:cs="Times New Roman"/>
              </w:rPr>
              <w:t xml:space="preserve">                            2021</w:t>
            </w:r>
            <w:r w:rsidR="001033BB">
              <w:rPr>
                <w:rFonts w:ascii="Times New Roman" w:eastAsia="Calibri" w:hAnsi="Times New Roman" w:cs="Times New Roman"/>
              </w:rPr>
              <w:t xml:space="preserve"> год – 1 786 070,00</w:t>
            </w:r>
            <w:r w:rsidRPr="00FE2F91">
              <w:rPr>
                <w:rFonts w:ascii="Times New Roman" w:eastAsia="Calibri" w:hAnsi="Times New Roman" w:cs="Times New Roman"/>
              </w:rPr>
              <w:t xml:space="preserve"> руб.;                                     </w:t>
            </w:r>
          </w:p>
          <w:p w14:paraId="75F52BBD" w14:textId="305766A4" w:rsidR="00F7640A" w:rsidRPr="00FE2F91" w:rsidRDefault="0006737B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2022</w:t>
            </w:r>
            <w:r w:rsidR="00552829">
              <w:rPr>
                <w:rFonts w:ascii="Times New Roman" w:eastAsia="Calibri" w:hAnsi="Times New Roman" w:cs="Times New Roman"/>
              </w:rPr>
              <w:t xml:space="preserve"> год – 449 155</w:t>
            </w:r>
            <w:r>
              <w:rPr>
                <w:rFonts w:ascii="Times New Roman" w:eastAsia="Calibri" w:hAnsi="Times New Roman" w:cs="Times New Roman"/>
              </w:rPr>
              <w:t>,00</w:t>
            </w:r>
            <w:r w:rsidR="00F7640A" w:rsidRPr="00FE2F91">
              <w:rPr>
                <w:rFonts w:ascii="Times New Roman" w:eastAsia="Calibri" w:hAnsi="Times New Roman" w:cs="Times New Roman"/>
              </w:rPr>
              <w:t xml:space="preserve"> руб.;    </w:t>
            </w:r>
          </w:p>
          <w:p w14:paraId="599BF7C8" w14:textId="51E7E9D9" w:rsidR="00F7640A" w:rsidRPr="00FE2F91" w:rsidRDefault="0006737B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  <w:r w:rsidR="00F7640A" w:rsidRPr="00FE2F91">
              <w:rPr>
                <w:rFonts w:ascii="Times New Roman" w:eastAsia="Calibri" w:hAnsi="Times New Roman" w:cs="Times New Roman"/>
              </w:rPr>
              <w:t xml:space="preserve"> год – 100 000,00 руб.;                                     </w:t>
            </w:r>
          </w:p>
          <w:p w14:paraId="4F7D92E4" w14:textId="7452A5B4" w:rsidR="00F7640A" w:rsidRPr="00FE2F91" w:rsidRDefault="0006737B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</w:t>
            </w:r>
            <w:r w:rsidR="00F7640A" w:rsidRPr="00FE2F91">
              <w:rPr>
                <w:rFonts w:ascii="Times New Roman" w:eastAsia="Calibri" w:hAnsi="Times New Roman" w:cs="Times New Roman"/>
              </w:rPr>
              <w:t xml:space="preserve"> год – 100 000,00 руб.   </w:t>
            </w:r>
          </w:p>
          <w:p w14:paraId="1F790980" w14:textId="77777777" w:rsidR="00F7640A" w:rsidRPr="00FE2F91" w:rsidRDefault="00F7640A" w:rsidP="00F7640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 ежегодно уточняются на очередной финансовый год и плановый период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E30B8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FC5AD" w14:textId="77777777" w:rsidR="00F7640A" w:rsidRPr="00FE2F91" w:rsidRDefault="00F7640A" w:rsidP="00F7640A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70961474" w14:textId="77777777" w:rsidR="00DF0DA8" w:rsidRPr="00FE2F91" w:rsidRDefault="00DF0DA8">
      <w:pPr>
        <w:rPr>
          <w:rFonts w:ascii="Times New Roman" w:hAnsi="Times New Roman" w:cs="Times New Roman"/>
        </w:rPr>
      </w:pPr>
    </w:p>
    <w:p w14:paraId="489BA0B9" w14:textId="77777777" w:rsidR="00F7640A" w:rsidRDefault="00F7640A">
      <w:pPr>
        <w:rPr>
          <w:rFonts w:ascii="Times New Roman" w:hAnsi="Times New Roman" w:cs="Times New Roman"/>
        </w:rPr>
      </w:pPr>
    </w:p>
    <w:p w14:paraId="1571B958" w14:textId="77777777" w:rsidR="00FE2F91" w:rsidRDefault="00FE2F91">
      <w:pPr>
        <w:rPr>
          <w:rFonts w:ascii="Times New Roman" w:hAnsi="Times New Roman" w:cs="Times New Roman"/>
        </w:rPr>
      </w:pPr>
    </w:p>
    <w:p w14:paraId="4D356BDE" w14:textId="77777777" w:rsidR="00FE2F91" w:rsidRDefault="00FE2F91">
      <w:pPr>
        <w:rPr>
          <w:rFonts w:ascii="Times New Roman" w:hAnsi="Times New Roman" w:cs="Times New Roman"/>
        </w:rPr>
      </w:pPr>
    </w:p>
    <w:p w14:paraId="40B8F450" w14:textId="77777777" w:rsidR="00935F5D" w:rsidRDefault="00935F5D">
      <w:pPr>
        <w:rPr>
          <w:rFonts w:ascii="Times New Roman" w:hAnsi="Times New Roman" w:cs="Times New Roman"/>
        </w:rPr>
      </w:pPr>
    </w:p>
    <w:p w14:paraId="3879EE69" w14:textId="77777777" w:rsidR="004008FB" w:rsidRPr="00FE2F91" w:rsidRDefault="004008FB">
      <w:pPr>
        <w:rPr>
          <w:rFonts w:ascii="Times New Roman" w:hAnsi="Times New Roman" w:cs="Times New Roman"/>
        </w:rPr>
      </w:pPr>
    </w:p>
    <w:p w14:paraId="1577FA7E" w14:textId="77777777" w:rsidR="00D309E3" w:rsidRPr="00FE2F91" w:rsidRDefault="00D309E3" w:rsidP="00FE2F91">
      <w:pPr>
        <w:widowControl w:val="0"/>
        <w:autoSpaceDE w:val="0"/>
        <w:autoSpaceDN w:val="0"/>
        <w:adjustRightInd w:val="0"/>
        <w:spacing w:after="0" w:line="240" w:lineRule="auto"/>
        <w:ind w:right="139"/>
        <w:outlineLvl w:val="1"/>
        <w:rPr>
          <w:rFonts w:ascii="Times New Roman" w:eastAsia="Calibri" w:hAnsi="Times New Roman" w:cs="Times New Roman"/>
        </w:rPr>
      </w:pPr>
    </w:p>
    <w:p w14:paraId="36D17B42" w14:textId="77777777" w:rsidR="00D309E3" w:rsidRDefault="00D309E3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</w:rPr>
      </w:pPr>
      <w:r w:rsidRPr="00FE2F91">
        <w:rPr>
          <w:rFonts w:ascii="Times New Roman" w:eastAsia="Calibri" w:hAnsi="Times New Roman" w:cs="Times New Roman"/>
        </w:rPr>
        <w:t>ПАСПОРТ</w:t>
      </w:r>
    </w:p>
    <w:p w14:paraId="1DEB3FBB" w14:textId="77777777" w:rsidR="006A7CCD" w:rsidRPr="00FE2F91" w:rsidRDefault="006A7CCD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</w:rPr>
      </w:pPr>
    </w:p>
    <w:p w14:paraId="1D725165" w14:textId="36632C1F" w:rsidR="00D309E3" w:rsidRDefault="00D309E3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</w:rPr>
      </w:pPr>
      <w:r w:rsidRPr="00FE2F91">
        <w:rPr>
          <w:rFonts w:ascii="Times New Roman" w:eastAsia="Calibri" w:hAnsi="Times New Roman" w:cs="Times New Roman"/>
        </w:rPr>
        <w:t xml:space="preserve"> </w:t>
      </w:r>
      <w:r w:rsidR="006A7CCD">
        <w:rPr>
          <w:rFonts w:ascii="Times New Roman" w:eastAsia="Calibri" w:hAnsi="Times New Roman" w:cs="Times New Roman"/>
          <w:b/>
        </w:rPr>
        <w:t>М</w:t>
      </w:r>
      <w:r w:rsidRPr="006A7CCD">
        <w:rPr>
          <w:rFonts w:ascii="Times New Roman" w:eastAsia="Calibri" w:hAnsi="Times New Roman" w:cs="Times New Roman"/>
          <w:b/>
        </w:rPr>
        <w:t>униципальной программы</w:t>
      </w:r>
      <w:hyperlink w:anchor="Par34" w:history="1"/>
      <w:r w:rsidRPr="006A7CCD">
        <w:rPr>
          <w:rFonts w:ascii="Times New Roman" w:eastAsia="Calibri" w:hAnsi="Times New Roman" w:cs="Times New Roman"/>
          <w:b/>
        </w:rPr>
        <w:t xml:space="preserve"> "Кадровая политика городского поселения "Город </w:t>
      </w:r>
      <w:proofErr w:type="spellStart"/>
      <w:r w:rsidRPr="006A7CCD">
        <w:rPr>
          <w:rFonts w:ascii="Times New Roman" w:eastAsia="Calibri" w:hAnsi="Times New Roman" w:cs="Times New Roman"/>
          <w:b/>
        </w:rPr>
        <w:t>Кремёнки</w:t>
      </w:r>
      <w:proofErr w:type="spellEnd"/>
      <w:r w:rsidRPr="006A7CCD">
        <w:rPr>
          <w:rFonts w:ascii="Times New Roman" w:eastAsia="Calibri" w:hAnsi="Times New Roman" w:cs="Times New Roman"/>
          <w:b/>
        </w:rPr>
        <w:t>""</w:t>
      </w:r>
    </w:p>
    <w:p w14:paraId="64F8AE04" w14:textId="77777777" w:rsidR="006A7CCD" w:rsidRPr="006A7CCD" w:rsidRDefault="006A7CCD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</w:rPr>
      </w:pPr>
    </w:p>
    <w:tbl>
      <w:tblPr>
        <w:tblW w:w="9967" w:type="dxa"/>
        <w:tblInd w:w="93" w:type="dxa"/>
        <w:tblLook w:val="0000" w:firstRow="0" w:lastRow="0" w:firstColumn="0" w:lastColumn="0" w:noHBand="0" w:noVBand="0"/>
      </w:tblPr>
      <w:tblGrid>
        <w:gridCol w:w="3872"/>
        <w:gridCol w:w="6095"/>
      </w:tblGrid>
      <w:tr w:rsidR="00D309E3" w:rsidRPr="00FE2F91" w14:paraId="1394F979" w14:textId="77777777" w:rsidTr="008F64B0">
        <w:trPr>
          <w:trHeight w:val="517"/>
        </w:trPr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4EEE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1. Наименование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5E5FE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Муниципальная программа «Кадровая политика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»» </w:t>
            </w:r>
          </w:p>
        </w:tc>
      </w:tr>
      <w:tr w:rsidR="00D309E3" w:rsidRPr="00FE2F91" w14:paraId="2153C020" w14:textId="77777777" w:rsidTr="008F64B0">
        <w:trPr>
          <w:trHeight w:val="315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35346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2. Заказчик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E86BD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309E3" w:rsidRPr="00FE2F91" w14:paraId="0E1638BB" w14:textId="77777777" w:rsidTr="008F64B0">
        <w:trPr>
          <w:trHeight w:val="938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E5FB2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3. Исполнител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ь-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координатор 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A01D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по управлению делами, кадровые, жилищные и общие вопросы, муниципальный архив;  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»; </w:t>
            </w:r>
          </w:p>
        </w:tc>
      </w:tr>
      <w:tr w:rsidR="00D309E3" w:rsidRPr="00FE2F91" w14:paraId="56832860" w14:textId="77777777" w:rsidTr="008F64B0">
        <w:trPr>
          <w:trHeight w:val="541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B0F51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4. Разработчики   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73E70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309E3" w:rsidRPr="00FE2F91" w14:paraId="3312DDD5" w14:textId="77777777" w:rsidTr="008F64B0">
        <w:trPr>
          <w:trHeight w:val="301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0D4FA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5. Исполнитель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73617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Отдел по управлению делами, кадровые, жилищные и общие вопросы, муниципальный архив</w:t>
            </w:r>
          </w:p>
        </w:tc>
      </w:tr>
      <w:tr w:rsidR="00D309E3" w:rsidRPr="00FE2F91" w14:paraId="7082B5D1" w14:textId="77777777" w:rsidTr="008F64B0">
        <w:trPr>
          <w:trHeight w:val="532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12A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6. Цели 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A5453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Укомплектование кадрами исполнительных органов местного самоуправления городское поселение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»";</w:t>
            </w:r>
          </w:p>
          <w:p w14:paraId="7AC1AB5F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повышение квалификации муниципальных служащих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»;</w:t>
            </w:r>
          </w:p>
          <w:p w14:paraId="72D856B1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повышение социальной защиты и привлекательности работы в органах местного самоуправления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».</w:t>
            </w:r>
          </w:p>
        </w:tc>
      </w:tr>
      <w:tr w:rsidR="00D309E3" w:rsidRPr="00FE2F91" w14:paraId="5F3478EF" w14:textId="77777777" w:rsidTr="008F64B0">
        <w:trPr>
          <w:trHeight w:val="590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5F3F5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7. Задачи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CE088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Повышение качества предоставляемых услуг населению;</w:t>
            </w:r>
          </w:p>
          <w:p w14:paraId="1C6EBC24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Рост кадрового потенциала муниципальных служащих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309E3" w:rsidRPr="00FE2F91" w14:paraId="3C26D4E9" w14:textId="77777777" w:rsidTr="008F64B0">
        <w:trPr>
          <w:trHeight w:val="1266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04A14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8. Основные целевые индикаторы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F6D8A1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№1 - % укомплектования кадрами муниципальных служащих не менее 90%;</w:t>
            </w:r>
          </w:p>
          <w:p w14:paraId="2AE1599A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№2 - % муниципальных служащих имеющих классный чин не ниже 2 - 90%;</w:t>
            </w:r>
          </w:p>
          <w:p w14:paraId="22373CDE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№3- число муниципальных служащих и технического персонала, прошедших обучение, профессиональную подготовку, повышение квалификаций и стажировку не менее 5 человек.</w:t>
            </w:r>
          </w:p>
        </w:tc>
      </w:tr>
      <w:tr w:rsidR="00D309E3" w:rsidRPr="00FE2F91" w14:paraId="554E3DA5" w14:textId="77777777" w:rsidTr="008F64B0">
        <w:trPr>
          <w:trHeight w:val="533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2B454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9. Сроки и этапы реализации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CD182" w14:textId="4DBDF820" w:rsidR="00D309E3" w:rsidRPr="00FE2F91" w:rsidRDefault="001033BB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2021-2024 </w:t>
            </w:r>
            <w:r w:rsidR="00D309E3" w:rsidRPr="00FE2F91">
              <w:rPr>
                <w:rFonts w:ascii="Times New Roman" w:eastAsia="Calibri" w:hAnsi="Times New Roman" w:cs="Times New Roman"/>
              </w:rPr>
              <w:t>гг.</w:t>
            </w:r>
          </w:p>
        </w:tc>
      </w:tr>
      <w:tr w:rsidR="00D309E3" w:rsidRPr="00FE2F91" w14:paraId="74A1FD56" w14:textId="77777777" w:rsidTr="008F64B0">
        <w:trPr>
          <w:trHeight w:val="533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BF7B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10. Объемы и источники финансирования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191AC" w14:textId="0607F35D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Средства местного бюджета всего – </w:t>
            </w:r>
            <w:r w:rsidR="004B3DB3">
              <w:rPr>
                <w:rFonts w:ascii="Times New Roman" w:eastAsia="Calibri" w:hAnsi="Times New Roman" w:cs="Times New Roman"/>
              </w:rPr>
              <w:t>10</w:t>
            </w:r>
            <w:r w:rsidR="00EB7492">
              <w:rPr>
                <w:rFonts w:ascii="Times New Roman" w:eastAsia="Calibri" w:hAnsi="Times New Roman" w:cs="Times New Roman"/>
              </w:rPr>
              <w:t> 63</w:t>
            </w:r>
            <w:r w:rsidR="001033BB">
              <w:rPr>
                <w:rFonts w:ascii="Times New Roman" w:eastAsia="Calibri" w:hAnsi="Times New Roman" w:cs="Times New Roman"/>
              </w:rPr>
              <w:t xml:space="preserve">4 355  руб. 00 </w:t>
            </w:r>
            <w:r w:rsidRPr="00FE2F91">
              <w:rPr>
                <w:rFonts w:ascii="Times New Roman" w:eastAsia="Calibri" w:hAnsi="Times New Roman" w:cs="Times New Roman"/>
              </w:rPr>
              <w:t xml:space="preserve"> коп.  </w:t>
            </w:r>
            <w:r w:rsidR="001033BB">
              <w:rPr>
                <w:rFonts w:ascii="Times New Roman" w:eastAsia="Calibri" w:hAnsi="Times New Roman" w:cs="Times New Roman"/>
              </w:rPr>
              <w:t xml:space="preserve">                            2021 год – 2 881 074,00</w:t>
            </w:r>
            <w:r w:rsidRPr="00FE2F91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21BE51F9" w14:textId="5C16D954" w:rsidR="00D309E3" w:rsidRPr="00FE2F91" w:rsidRDefault="00EB7492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2022 год -  2 58</w:t>
            </w:r>
            <w:r w:rsidR="001033BB">
              <w:rPr>
                <w:rFonts w:ascii="Times New Roman" w:eastAsia="Calibri" w:hAnsi="Times New Roman" w:cs="Times New Roman"/>
              </w:rPr>
              <w:t>4 427,00</w:t>
            </w:r>
            <w:r w:rsidR="00D309E3" w:rsidRPr="00FE2F91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1D5B72CF" w14:textId="7070271B" w:rsidR="00D309E3" w:rsidRPr="00FE2F91" w:rsidRDefault="001033BB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  <w:r w:rsidR="00D309E3" w:rsidRPr="00FE2F91">
              <w:rPr>
                <w:rFonts w:ascii="Times New Roman" w:eastAsia="Calibri" w:hAnsi="Times New Roman" w:cs="Times New Roman"/>
              </w:rPr>
              <w:t xml:space="preserve"> год -  </w:t>
            </w:r>
            <w:r w:rsidR="004B3DB3">
              <w:rPr>
                <w:rFonts w:ascii="Times New Roman" w:eastAsia="Calibri" w:hAnsi="Times New Roman" w:cs="Times New Roman"/>
              </w:rPr>
              <w:t>2</w:t>
            </w:r>
            <w:r w:rsidR="00EB7492">
              <w:rPr>
                <w:rFonts w:ascii="Times New Roman" w:eastAsia="Calibri" w:hAnsi="Times New Roman" w:cs="Times New Roman"/>
              </w:rPr>
              <w:t> 58</w:t>
            </w:r>
            <w:r>
              <w:rPr>
                <w:rFonts w:ascii="Times New Roman" w:eastAsia="Calibri" w:hAnsi="Times New Roman" w:cs="Times New Roman"/>
              </w:rPr>
              <w:t>4 427,00</w:t>
            </w:r>
            <w:r w:rsidR="00D309E3" w:rsidRPr="00FE2F91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58502F43" w14:textId="0A1C00B2" w:rsidR="00D309E3" w:rsidRPr="00FE2F91" w:rsidRDefault="001033BB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</w:t>
            </w:r>
            <w:r w:rsidR="00D309E3" w:rsidRPr="00FE2F91">
              <w:rPr>
                <w:rFonts w:ascii="Times New Roman" w:eastAsia="Calibri" w:hAnsi="Times New Roman" w:cs="Times New Roman"/>
              </w:rPr>
              <w:t xml:space="preserve"> год – </w:t>
            </w:r>
            <w:r w:rsidR="004B3DB3">
              <w:rPr>
                <w:rFonts w:ascii="Times New Roman" w:eastAsia="Calibri" w:hAnsi="Times New Roman" w:cs="Times New Roman"/>
              </w:rPr>
              <w:t>2</w:t>
            </w:r>
            <w:r w:rsidR="00EB7492">
              <w:rPr>
                <w:rFonts w:ascii="Times New Roman" w:eastAsia="Calibri" w:hAnsi="Times New Roman" w:cs="Times New Roman"/>
              </w:rPr>
              <w:t xml:space="preserve"> 58</w:t>
            </w:r>
            <w:r>
              <w:rPr>
                <w:rFonts w:ascii="Times New Roman" w:eastAsia="Calibri" w:hAnsi="Times New Roman" w:cs="Times New Roman"/>
              </w:rPr>
              <w:t>4 427,00</w:t>
            </w:r>
            <w:r w:rsidR="00D309E3" w:rsidRPr="00FE2F91">
              <w:rPr>
                <w:rFonts w:ascii="Times New Roman" w:eastAsia="Calibri" w:hAnsi="Times New Roman" w:cs="Times New Roman"/>
              </w:rPr>
              <w:t xml:space="preserve"> руб.                                         </w:t>
            </w:r>
          </w:p>
          <w:p w14:paraId="173202C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Объемы расходов на выполнение мероприятий программы,  ежегодно уточняются на очередной финансовый год и плановый период, источник финансирования местный бюджет</w:t>
            </w:r>
          </w:p>
        </w:tc>
      </w:tr>
      <w:tr w:rsidR="00D309E3" w:rsidRPr="00FE2F91" w14:paraId="35CA1207" w14:textId="77777777" w:rsidTr="008F64B0">
        <w:trPr>
          <w:trHeight w:val="699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0B30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11. Ожидаемые результаты реализации программы</w:t>
            </w:r>
          </w:p>
          <w:p w14:paraId="35618EEE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50372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Реализация программных мероприятий позволит: </w:t>
            </w:r>
          </w:p>
          <w:p w14:paraId="0D521518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повысить уровень гарантий работников органов местного самоуправления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»;</w:t>
            </w:r>
          </w:p>
          <w:p w14:paraId="20FFE3C1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развить нормативную правовую базу муниципального образования "Город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"; </w:t>
            </w:r>
          </w:p>
          <w:p w14:paraId="13D13922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повысить эффективность работы кадровой службы;</w:t>
            </w:r>
          </w:p>
          <w:p w14:paraId="25227408" w14:textId="52135E6E" w:rsidR="00D309E3" w:rsidRPr="00FE2F91" w:rsidRDefault="00D309E3" w:rsidP="00463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создать действенную систему профессионального развития, переподготовки и повышения квалификации кадров муниципальной службы, роста профессионального уровня муниципальных служащих, актуализацию содержания программ подготовки и повышения квалификации муниципальных служащих;</w:t>
            </w:r>
          </w:p>
        </w:tc>
      </w:tr>
    </w:tbl>
    <w:p w14:paraId="24225616" w14:textId="77777777" w:rsidR="00D309E3" w:rsidRPr="00FE2F91" w:rsidRDefault="00D309E3" w:rsidP="00D309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  <w:sectPr w:rsidR="00D309E3" w:rsidRPr="00FE2F91" w:rsidSect="00826D90">
          <w:pgSz w:w="11905" w:h="16838"/>
          <w:pgMar w:top="567" w:right="1132" w:bottom="567" w:left="1134" w:header="720" w:footer="720" w:gutter="0"/>
          <w:cols w:space="720"/>
          <w:noEndnote/>
          <w:docGrid w:linePitch="299"/>
        </w:sectPr>
      </w:pPr>
    </w:p>
    <w:p w14:paraId="041FFC9C" w14:textId="77777777" w:rsidR="001E522F" w:rsidRPr="00FE2F91" w:rsidRDefault="001E522F" w:rsidP="001E522F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  <w:r w:rsidRPr="00FE2F91">
        <w:rPr>
          <w:rFonts w:ascii="Times New Roman" w:eastAsia="Calibri" w:hAnsi="Times New Roman" w:cs="Times New Roman"/>
        </w:rPr>
        <w:lastRenderedPageBreak/>
        <w:t>ПАСПОРТ</w:t>
      </w:r>
    </w:p>
    <w:p w14:paraId="25CA0658" w14:textId="49D5D826" w:rsidR="00D309E3" w:rsidRPr="006A7CCD" w:rsidRDefault="006A7CCD" w:rsidP="001E522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6A7CCD">
        <w:rPr>
          <w:rFonts w:ascii="Times New Roman" w:eastAsia="Calibri" w:hAnsi="Times New Roman" w:cs="Times New Roman"/>
          <w:b/>
          <w:bCs/>
        </w:rPr>
        <w:t>М</w:t>
      </w:r>
      <w:r w:rsidR="00D309E3" w:rsidRPr="006A7CCD">
        <w:rPr>
          <w:rFonts w:ascii="Times New Roman" w:eastAsia="Calibri" w:hAnsi="Times New Roman" w:cs="Times New Roman"/>
          <w:b/>
          <w:bCs/>
        </w:rPr>
        <w:t>униципальной программы</w:t>
      </w:r>
      <w:r w:rsidR="001E522F" w:rsidRPr="006A7CCD">
        <w:rPr>
          <w:rFonts w:ascii="Times New Roman" w:eastAsia="Calibri" w:hAnsi="Times New Roman" w:cs="Times New Roman"/>
          <w:b/>
          <w:bCs/>
        </w:rPr>
        <w:t xml:space="preserve"> </w:t>
      </w:r>
      <w:r w:rsidR="00D309E3" w:rsidRPr="006A7CCD">
        <w:rPr>
          <w:rFonts w:ascii="Times New Roman" w:eastAsia="Calibri" w:hAnsi="Times New Roman" w:cs="Times New Roman"/>
          <w:b/>
          <w:bCs/>
        </w:rPr>
        <w:t xml:space="preserve">«Развитие рынка труда в МО ГП «Город </w:t>
      </w:r>
      <w:proofErr w:type="spellStart"/>
      <w:r w:rsidR="00D309E3" w:rsidRPr="006A7CCD">
        <w:rPr>
          <w:rFonts w:ascii="Times New Roman" w:eastAsia="Calibri" w:hAnsi="Times New Roman" w:cs="Times New Roman"/>
          <w:b/>
          <w:bCs/>
        </w:rPr>
        <w:t>Кременки</w:t>
      </w:r>
      <w:proofErr w:type="spellEnd"/>
      <w:r w:rsidR="00D309E3" w:rsidRPr="006A7CCD">
        <w:rPr>
          <w:rFonts w:ascii="Times New Roman" w:eastAsia="Calibri" w:hAnsi="Times New Roman" w:cs="Times New Roman"/>
          <w:b/>
          <w:bCs/>
        </w:rPr>
        <w:t>»</w:t>
      </w:r>
    </w:p>
    <w:p w14:paraId="52623230" w14:textId="77777777" w:rsidR="00D309E3" w:rsidRPr="00FE2F91" w:rsidRDefault="00D309E3" w:rsidP="00D309E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9780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9780"/>
      </w:tblGrid>
      <w:tr w:rsidR="00D309E3" w:rsidRPr="00FE2F91" w14:paraId="27E637EA" w14:textId="77777777" w:rsidTr="008F64B0">
        <w:tc>
          <w:tcPr>
            <w:tcW w:w="9780" w:type="dxa"/>
          </w:tcPr>
          <w:tbl>
            <w:tblPr>
              <w:tblW w:w="9782" w:type="dxa"/>
              <w:tblLayout w:type="fixed"/>
              <w:tblLook w:val="01E0" w:firstRow="1" w:lastRow="1" w:firstColumn="1" w:lastColumn="1" w:noHBand="0" w:noVBand="0"/>
            </w:tblPr>
            <w:tblGrid>
              <w:gridCol w:w="9782"/>
            </w:tblGrid>
            <w:tr w:rsidR="00D309E3" w:rsidRPr="00FE2F91" w14:paraId="0E8BA31E" w14:textId="77777777" w:rsidTr="006A7CCD">
              <w:tc>
                <w:tcPr>
                  <w:tcW w:w="9782" w:type="dxa"/>
                  <w:shd w:val="clear" w:color="auto" w:fill="auto"/>
                </w:tcPr>
                <w:tbl>
                  <w:tblPr>
                    <w:tblW w:w="952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298"/>
                    <w:gridCol w:w="7229"/>
                  </w:tblGrid>
                  <w:tr w:rsidR="00D309E3" w:rsidRPr="00FE2F91" w14:paraId="3F390F05" w14:textId="77777777" w:rsidTr="008F64B0">
                    <w:tc>
                      <w:tcPr>
                        <w:tcW w:w="2298" w:type="dxa"/>
                      </w:tcPr>
                      <w:p w14:paraId="1C2C3B93" w14:textId="77777777" w:rsidR="00D309E3" w:rsidRPr="00FE2F91" w:rsidRDefault="00D309E3" w:rsidP="00D309E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1. Ответственный исполнитель 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69F38B6F" w14:textId="07B4403D" w:rsidR="00D309E3" w:rsidRPr="00FE2F91" w:rsidRDefault="006A7CCD" w:rsidP="006A7CCD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Отдел финансов, учета и отчетности Администрации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Кремёнки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»;</w:t>
                        </w:r>
                      </w:p>
                    </w:tc>
                  </w:tr>
                  <w:tr w:rsidR="00D309E3" w:rsidRPr="00FE2F91" w14:paraId="7C1FF926" w14:textId="77777777" w:rsidTr="008F64B0">
                    <w:tc>
                      <w:tcPr>
                        <w:tcW w:w="2298" w:type="dxa"/>
                      </w:tcPr>
                      <w:p w14:paraId="0B0209A9" w14:textId="77777777" w:rsidR="00D309E3" w:rsidRPr="00FE2F91" w:rsidRDefault="00D309E3" w:rsidP="00D309E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2. Соисполнители 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68395FE0" w14:textId="77777777" w:rsidR="00D309E3" w:rsidRPr="00FE2F91" w:rsidRDefault="00D309E3" w:rsidP="00D309E3">
                        <w:pPr>
                          <w:spacing w:after="0" w:line="240" w:lineRule="auto"/>
                          <w:ind w:left="72"/>
                          <w:jc w:val="both"/>
                          <w:rPr>
                            <w:rFonts w:ascii="Times New Roman" w:eastAsia="Calibri" w:hAnsi="Times New Roman" w:cs="Times New Roman"/>
                            <w:color w:val="FF0000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Муниципальное казенное учреждение культуры "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Кременковский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Городской Дом Культуры", Государственное казенное учреждение Калужской области «Центр занятости населения Жуковского района», отдел образования Жуковского района, МР «Жуковский район»</w:t>
                        </w:r>
                      </w:p>
                    </w:tc>
                  </w:tr>
                  <w:tr w:rsidR="00D309E3" w:rsidRPr="00FE2F91" w14:paraId="215B9E59" w14:textId="77777777" w:rsidTr="008F64B0">
                    <w:trPr>
                      <w:trHeight w:val="1138"/>
                    </w:trPr>
                    <w:tc>
                      <w:tcPr>
                        <w:tcW w:w="2298" w:type="dxa"/>
                        <w:shd w:val="clear" w:color="auto" w:fill="auto"/>
                      </w:tcPr>
                      <w:p w14:paraId="71A632C5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3. Цель</w:t>
                        </w:r>
                      </w:p>
                      <w:p w14:paraId="0FF69519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  <w:shd w:val="clear" w:color="auto" w:fill="auto"/>
                      </w:tcPr>
                      <w:p w14:paraId="01C2985B" w14:textId="77777777" w:rsidR="00D309E3" w:rsidRPr="00FE2F91" w:rsidRDefault="00D309E3" w:rsidP="00D309E3">
                        <w:pPr>
                          <w:spacing w:after="0" w:line="240" w:lineRule="auto"/>
                          <w:ind w:left="34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создание условий, способствующих временному  трудоустройству безработных граждан г.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в возрасте  от 14 до 18 лет в свободное от учебы время</w:t>
                        </w:r>
                      </w:p>
                    </w:tc>
                  </w:tr>
                  <w:tr w:rsidR="00D309E3" w:rsidRPr="00FE2F91" w14:paraId="550F4AD6" w14:textId="77777777" w:rsidTr="008F64B0">
                    <w:tc>
                      <w:tcPr>
                        <w:tcW w:w="2298" w:type="dxa"/>
                        <w:shd w:val="clear" w:color="auto" w:fill="auto"/>
                      </w:tcPr>
                      <w:p w14:paraId="52D67428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4. Задачи</w:t>
                        </w:r>
                      </w:p>
                      <w:p w14:paraId="0832F960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  <w:shd w:val="clear" w:color="auto" w:fill="auto"/>
                      </w:tcPr>
                      <w:p w14:paraId="26959F5C" w14:textId="77777777" w:rsidR="00D309E3" w:rsidRPr="00FE2F91" w:rsidRDefault="00D309E3" w:rsidP="00D309E3">
                        <w:pPr>
                          <w:tabs>
                            <w:tab w:val="left" w:pos="190"/>
                          </w:tabs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5" w:hanging="185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iCs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временное трудоустройство граждан г.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в возрасте  от 14 до 18 лет. </w:t>
                        </w:r>
                      </w:p>
                    </w:tc>
                  </w:tr>
                  <w:tr w:rsidR="00D309E3" w:rsidRPr="00FE2F91" w14:paraId="7BF7D77E" w14:textId="77777777" w:rsidTr="008F64B0">
                    <w:tc>
                      <w:tcPr>
                        <w:tcW w:w="2298" w:type="dxa"/>
                      </w:tcPr>
                      <w:p w14:paraId="46B6D958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5. Подпрограммы </w:t>
                        </w:r>
                      </w:p>
                      <w:p w14:paraId="6FBCEA7E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3D7CE8B2" w14:textId="77777777" w:rsidR="00D309E3" w:rsidRPr="00FE2F91" w:rsidRDefault="00D309E3" w:rsidP="00FE2F9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firstLine="34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не выделяются</w:t>
                        </w:r>
                      </w:p>
                    </w:tc>
                  </w:tr>
                  <w:tr w:rsidR="00D309E3" w:rsidRPr="00FE2F91" w14:paraId="27776445" w14:textId="77777777" w:rsidTr="008F64B0">
                    <w:tc>
                      <w:tcPr>
                        <w:tcW w:w="2298" w:type="dxa"/>
                      </w:tcPr>
                      <w:p w14:paraId="6E12ED03" w14:textId="77777777" w:rsidR="00D309E3" w:rsidRPr="00FE2F91" w:rsidRDefault="00D309E3" w:rsidP="00D309E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6. Индикаторы 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671B9030" w14:textId="77777777" w:rsidR="00D309E3" w:rsidRPr="00FE2F91" w:rsidRDefault="00D309E3" w:rsidP="00FE2F91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190"/>
                          </w:tabs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5" w:hanging="185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Число временно трудоустроенных несовершеннолетних граждан в возрасте  от 14 до 18 лет. Не менее 15 человек</w:t>
                        </w:r>
                      </w:p>
                    </w:tc>
                  </w:tr>
                  <w:tr w:rsidR="00D309E3" w:rsidRPr="00FE2F91" w14:paraId="0F14F696" w14:textId="77777777" w:rsidTr="008F64B0">
                    <w:tc>
                      <w:tcPr>
                        <w:tcW w:w="2298" w:type="dxa"/>
                      </w:tcPr>
                      <w:p w14:paraId="2A4E74F3" w14:textId="77777777" w:rsidR="00D309E3" w:rsidRPr="00FE2F91" w:rsidRDefault="00D309E3" w:rsidP="00D309E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7. Сроки </w:t>
                        </w:r>
                      </w:p>
                      <w:p w14:paraId="1EE94580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и этапы</w:t>
                        </w:r>
                      </w:p>
                      <w:p w14:paraId="761C1451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реализации 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2E4458F2" w14:textId="141F5053" w:rsidR="00D309E3" w:rsidRPr="00FE2F91" w:rsidRDefault="00D76A9C" w:rsidP="00D309E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2021-2024</w:t>
                        </w:r>
                        <w:r w:rsidR="00D309E3"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годы, в один этап</w:t>
                        </w:r>
                      </w:p>
                    </w:tc>
                  </w:tr>
                  <w:tr w:rsidR="00D309E3" w:rsidRPr="00FE2F91" w14:paraId="6737646B" w14:textId="77777777" w:rsidTr="008F64B0">
                    <w:trPr>
                      <w:trHeight w:val="2859"/>
                    </w:trPr>
                    <w:tc>
                      <w:tcPr>
                        <w:tcW w:w="2298" w:type="dxa"/>
                      </w:tcPr>
                      <w:p w14:paraId="32449496" w14:textId="77777777" w:rsidR="00D309E3" w:rsidRPr="00FE2F91" w:rsidRDefault="00D309E3" w:rsidP="00D309E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8. Объемы финансирования программы за счет всех источников финансирования</w:t>
                        </w:r>
                      </w:p>
                    </w:tc>
                    <w:tc>
                      <w:tcPr>
                        <w:tcW w:w="7229" w:type="dxa"/>
                      </w:tcPr>
                      <w:tbl>
                        <w:tblPr>
                          <w:tblW w:w="7150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1304"/>
                          <w:gridCol w:w="1310"/>
                          <w:gridCol w:w="1134"/>
                          <w:gridCol w:w="1134"/>
                          <w:gridCol w:w="1134"/>
                          <w:gridCol w:w="1134"/>
                        </w:tblGrid>
                        <w:tr w:rsidR="00D309E3" w:rsidRPr="00FE2F91" w14:paraId="73DC1B99" w14:textId="77777777" w:rsidTr="008F64B0">
                          <w:trPr>
                            <w:trHeight w:val="394"/>
                          </w:trPr>
                          <w:tc>
                            <w:tcPr>
                              <w:tcW w:w="1304" w:type="dxa"/>
                              <w:vMerge w:val="restart"/>
                              <w:tcBorders>
                                <w:top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0C050BE6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Наименование показателя</w:t>
                              </w:r>
                            </w:p>
                          </w:tc>
                          <w:tc>
                            <w:tcPr>
                              <w:tcW w:w="1310" w:type="dxa"/>
                              <w:vMerge w:val="restart"/>
                              <w:tcBorders>
                                <w:top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38A61C05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Всего (руб.)</w:t>
                              </w:r>
                            </w:p>
                          </w:tc>
                          <w:tc>
                            <w:tcPr>
                              <w:tcW w:w="4536" w:type="dxa"/>
                              <w:gridSpan w:val="4"/>
                              <w:tcBorders>
                                <w:top w:val="single" w:sz="4" w:space="0" w:color="auto"/>
                              </w:tcBorders>
                            </w:tcPr>
                            <w:p w14:paraId="578DBEC3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в том числе по годам:</w:t>
                              </w:r>
                            </w:p>
                          </w:tc>
                        </w:tr>
                        <w:tr w:rsidR="00D309E3" w:rsidRPr="00FE2F91" w14:paraId="348FAFE8" w14:textId="77777777" w:rsidTr="008F64B0">
                          <w:trPr>
                            <w:trHeight w:val="249"/>
                          </w:trPr>
                          <w:tc>
                            <w:tcPr>
                              <w:tcW w:w="1304" w:type="dxa"/>
                              <w:vMerge/>
                              <w:tcBorders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5E1BB7D6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310" w:type="dxa"/>
                              <w:vMerge/>
                              <w:tcBorders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6868854D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0CCEBEC8" w14:textId="6E4720B5" w:rsidR="00D309E3" w:rsidRPr="00FE2F91" w:rsidRDefault="00D76A9C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</w:rPr>
                                <w:t>2021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7279B008" w14:textId="428EEB91" w:rsidR="00D309E3" w:rsidRPr="00FE2F91" w:rsidRDefault="00D76A9C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</w:rPr>
                                <w:t>2022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416317A5" w14:textId="2B672EFC" w:rsidR="00D309E3" w:rsidRPr="00FE2F91" w:rsidRDefault="00D76A9C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</w:rPr>
                                <w:t>2023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14:paraId="118EEEC9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336B4054" w14:textId="61FC47C2" w:rsidR="00D309E3" w:rsidRPr="00FE2F91" w:rsidRDefault="00D76A9C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</w:rPr>
                                <w:t>2024</w:t>
                              </w:r>
                            </w:p>
                          </w:tc>
                        </w:tr>
                        <w:tr w:rsidR="00D309E3" w:rsidRPr="00FE2F91" w14:paraId="05E60C7C" w14:textId="77777777" w:rsidTr="008F64B0">
                          <w:trPr>
                            <w:trHeight w:val="281"/>
                          </w:trPr>
                          <w:tc>
                            <w:tcPr>
                              <w:tcW w:w="130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</w:tcPr>
                            <w:p w14:paraId="075C2583" w14:textId="77777777" w:rsidR="00D309E3" w:rsidRPr="00FE2F91" w:rsidRDefault="00D309E3" w:rsidP="00D309E3">
                              <w:pPr>
                                <w:spacing w:after="0" w:line="240" w:lineRule="auto"/>
                                <w:ind w:right="-108"/>
                                <w:jc w:val="both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1310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7517B7FA" w14:textId="58C4D67D" w:rsidR="00D309E3" w:rsidRPr="00FE2F91" w:rsidRDefault="00595EAB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</w:rPr>
                                <w:t>79059,11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29F9E42A" w14:textId="55D85D2B" w:rsidR="00D309E3" w:rsidRPr="00FE2F91" w:rsidRDefault="00595EAB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</w:rPr>
                                <w:t>19059,11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72B2D9ED" w14:textId="572B4940" w:rsidR="00D309E3" w:rsidRPr="00FE2F91" w:rsidRDefault="00595EAB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</w:rPr>
                                <w:t>20000,00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525F3B8D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20000,00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14:paraId="2A7C8423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20000,00</w:t>
                              </w:r>
                            </w:p>
                          </w:tc>
                        </w:tr>
                        <w:tr w:rsidR="00D309E3" w:rsidRPr="00FE2F91" w14:paraId="0D9F5A22" w14:textId="77777777" w:rsidTr="008F64B0">
                          <w:trPr>
                            <w:trHeight w:val="554"/>
                          </w:trPr>
                          <w:tc>
                            <w:tcPr>
                              <w:tcW w:w="130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</w:tcPr>
                            <w:p w14:paraId="65799563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в том числе по источникам финансирования</w:t>
                              </w:r>
                            </w:p>
                          </w:tc>
                          <w:tc>
                            <w:tcPr>
                              <w:tcW w:w="1310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0464D47B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2B381A2C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2250D943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12AB9990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14:paraId="5C2EE1F5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</w:tr>
                        <w:tr w:rsidR="00D309E3" w:rsidRPr="00FE2F91" w14:paraId="1E5096C2" w14:textId="77777777" w:rsidTr="008F64B0">
                          <w:trPr>
                            <w:trHeight w:val="551"/>
                          </w:trPr>
                          <w:tc>
                            <w:tcPr>
                              <w:tcW w:w="130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</w:tcPr>
                            <w:p w14:paraId="355193EF" w14:textId="77777777" w:rsidR="00D309E3" w:rsidRPr="00FE2F91" w:rsidRDefault="00D309E3" w:rsidP="00D309E3">
                              <w:pPr>
                                <w:tabs>
                                  <w:tab w:val="left" w:pos="709"/>
                                </w:tabs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15A4F98A" w14:textId="77777777" w:rsidR="00D309E3" w:rsidRPr="00FE2F91" w:rsidRDefault="00D309E3" w:rsidP="00D309E3">
                              <w:pPr>
                                <w:tabs>
                                  <w:tab w:val="left" w:pos="709"/>
                                </w:tabs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бюджетов поселений</w:t>
                              </w:r>
                            </w:p>
                            <w:p w14:paraId="7505E212" w14:textId="77777777" w:rsidR="00D309E3" w:rsidRPr="00FE2F91" w:rsidRDefault="00D309E3" w:rsidP="00D309E3">
                              <w:pPr>
                                <w:tabs>
                                  <w:tab w:val="left" w:pos="709"/>
                                </w:tabs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7DBEBC8E" w14:textId="77777777" w:rsidR="00D309E3" w:rsidRPr="00FE2F91" w:rsidRDefault="00D309E3" w:rsidP="00D309E3">
                              <w:pPr>
                                <w:tabs>
                                  <w:tab w:val="left" w:pos="709"/>
                                </w:tabs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прочие источники</w:t>
                              </w:r>
                            </w:p>
                          </w:tc>
                          <w:tc>
                            <w:tcPr>
                              <w:tcW w:w="1310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195482B5" w14:textId="6F76554C" w:rsidR="00D309E3" w:rsidRPr="00FE2F91" w:rsidRDefault="00595EAB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</w:rPr>
                                <w:t>79059,11</w:t>
                              </w:r>
                            </w:p>
                            <w:p w14:paraId="5A271B9D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295B4947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2E16EA35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4023BCAF" w14:textId="72429D1F" w:rsidR="00D309E3" w:rsidRPr="00FE2F91" w:rsidRDefault="00595EAB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</w:rPr>
                                <w:t>19059,11</w:t>
                              </w:r>
                            </w:p>
                            <w:p w14:paraId="360A5FB7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4706B6AA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679A60A9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287B297C" w14:textId="12E90343" w:rsidR="00D309E3" w:rsidRPr="00FE2F91" w:rsidRDefault="00595EAB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</w:rPr>
                                <w:t>20000,00</w:t>
                              </w:r>
                            </w:p>
                            <w:p w14:paraId="17F337B7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68AD2DC3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56C17A37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14:paraId="577A6ACB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20000,00</w:t>
                              </w:r>
                            </w:p>
                            <w:p w14:paraId="0E5FCD48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0C530D57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69336F56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14:paraId="754320F0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2B538A34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  <w:r w:rsidRPr="00FE2F91">
                                <w:rPr>
                                  <w:rFonts w:ascii="Times New Roman" w:eastAsia="Calibri" w:hAnsi="Times New Roman" w:cs="Times New Roman"/>
                                </w:rPr>
                                <w:t>20000,00</w:t>
                              </w:r>
                            </w:p>
                            <w:p w14:paraId="3EE9BFD6" w14:textId="77777777" w:rsidR="00D309E3" w:rsidRPr="00FE2F91" w:rsidRDefault="00D309E3" w:rsidP="00D309E3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  <w:p w14:paraId="28715181" w14:textId="77777777" w:rsidR="00D309E3" w:rsidRPr="00FE2F91" w:rsidRDefault="00D309E3" w:rsidP="00D309E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Calibri" w:hAnsi="Times New Roman" w:cs="Times New Roman"/>
                                </w:rPr>
                              </w:pPr>
                            </w:p>
                          </w:tc>
                        </w:tr>
                      </w:tbl>
                      <w:p w14:paraId="14B4629A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</w:tr>
                  <w:tr w:rsidR="00D309E3" w:rsidRPr="00FE2F91" w14:paraId="1344EE15" w14:textId="77777777" w:rsidTr="008F64B0">
                    <w:tc>
                      <w:tcPr>
                        <w:tcW w:w="2298" w:type="dxa"/>
                      </w:tcPr>
                      <w:p w14:paraId="531438BB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Ожидаемые результаты реализации</w:t>
                        </w:r>
                      </w:p>
                      <w:p w14:paraId="49D1524C" w14:textId="77777777" w:rsidR="00D309E3" w:rsidRPr="00FE2F91" w:rsidRDefault="00D309E3" w:rsidP="00D309E3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7E4F0AD1" w14:textId="77777777" w:rsidR="00D309E3" w:rsidRPr="00FE2F91" w:rsidRDefault="00D309E3" w:rsidP="00D309E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в количественном выражении:</w:t>
                        </w:r>
                      </w:p>
                      <w:p w14:paraId="395EF2A1" w14:textId="77777777" w:rsidR="00D309E3" w:rsidRPr="00FE2F91" w:rsidRDefault="00D309E3" w:rsidP="00D309E3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ind w:left="176" w:hanging="142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обеспечение трудоустройства несовершеннолетних не менее 9 человек;</w:t>
                        </w:r>
                      </w:p>
                      <w:p w14:paraId="0A8EEA53" w14:textId="77777777" w:rsidR="00D309E3" w:rsidRPr="00FE2F91" w:rsidRDefault="00D309E3" w:rsidP="00D309E3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ind w:left="176" w:hanging="142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повышение социальной защищенности граждан в возрасте от 14 до 18 лет</w:t>
                        </w:r>
                      </w:p>
                      <w:p w14:paraId="27C031D8" w14:textId="77777777" w:rsidR="00D309E3" w:rsidRPr="00FE2F91" w:rsidRDefault="00D309E3" w:rsidP="00D309E3">
                        <w:pPr>
                          <w:spacing w:after="0" w:line="240" w:lineRule="auto"/>
                          <w:ind w:left="176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</w:tr>
                </w:tbl>
                <w:p w14:paraId="566E6176" w14:textId="77777777" w:rsidR="00D309E3" w:rsidRPr="00FE2F91" w:rsidRDefault="00D309E3" w:rsidP="00D309E3">
                  <w:pPr>
                    <w:pageBreakBefore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639DD0CB" w14:textId="77777777" w:rsidR="00D309E3" w:rsidRDefault="00D309E3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85FEF49" w14:textId="77777777" w:rsidR="00F839B5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CCB0D14" w14:textId="5E331269" w:rsidR="00F41DFC" w:rsidRDefault="00F41DFC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8563317" w14:textId="4DF2D73D" w:rsidR="00785FFF" w:rsidRDefault="00785FFF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DF7CCF3" w14:textId="77777777" w:rsidR="00785FFF" w:rsidRDefault="00785FFF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CA93DBF" w14:textId="77777777" w:rsidR="00141D44" w:rsidRDefault="00141D44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8BBFE0C" w14:textId="77777777" w:rsidR="004008FB" w:rsidRPr="00FE2F91" w:rsidRDefault="004008F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1E67DC8" w14:textId="47F76C30" w:rsidR="00E90ACB" w:rsidRPr="00FE2F91" w:rsidRDefault="00E90ACB" w:rsidP="002D16F8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</w:pPr>
                  <w:r w:rsidRPr="0085282B"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  <w:lastRenderedPageBreak/>
                    <w:t>ПАСПОРТ</w:t>
                  </w:r>
                </w:p>
                <w:p w14:paraId="477D25F3" w14:textId="77777777" w:rsidR="006A7CCD" w:rsidRPr="006A7CCD" w:rsidRDefault="00E90ACB" w:rsidP="006A7CCD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  <w:r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  <w:t>Муниципальной программы "Социальная поддержка граждан городского посе</w:t>
                  </w:r>
                  <w:r w:rsidR="0085282B"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  <w:t xml:space="preserve">ления </w:t>
                  </w:r>
                </w:p>
                <w:p w14:paraId="4E248C7D" w14:textId="2725AD07" w:rsidR="00E90ACB" w:rsidRPr="006A7CCD" w:rsidRDefault="0085282B" w:rsidP="006A7CCD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  <w:r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  <w:t xml:space="preserve">"Город </w:t>
                  </w:r>
                  <w:proofErr w:type="spellStart"/>
                  <w:r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  <w:t>Кременки</w:t>
                  </w:r>
                  <w:proofErr w:type="spellEnd"/>
                  <w:r w:rsidR="00E90ACB"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  <w:t xml:space="preserve">" </w:t>
                  </w:r>
                </w:p>
                <w:tbl>
                  <w:tblPr>
                    <w:tblW w:w="0" w:type="auto"/>
                    <w:tblLayout w:type="fixed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11"/>
                    <w:gridCol w:w="5730"/>
                    <w:gridCol w:w="30"/>
                  </w:tblGrid>
                  <w:tr w:rsidR="00E90ACB" w:rsidRPr="00FE2F91" w14:paraId="1AC76972" w14:textId="77777777" w:rsidTr="008F64B0">
                    <w:trPr>
                      <w:trHeight w:val="400"/>
                    </w:trPr>
                    <w:tc>
                      <w:tcPr>
                        <w:tcW w:w="371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6B2E85ED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Ответственный исполнитель        </w:t>
                        </w:r>
                      </w:p>
                      <w:p w14:paraId="72D4D23A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6991E218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</w:pPr>
                      </w:p>
                      <w:p w14:paraId="1C9BA9A2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  <w:t xml:space="preserve">Администрация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  <w:t>»</w:t>
                        </w:r>
                      </w:p>
                    </w:tc>
                  </w:tr>
                  <w:tr w:rsidR="00E90ACB" w:rsidRPr="00FE2F91" w14:paraId="5EF90E02" w14:textId="77777777" w:rsidTr="008F64B0">
                    <w:trPr>
                      <w:trHeight w:val="400"/>
                    </w:trPr>
                    <w:tc>
                      <w:tcPr>
                        <w:tcW w:w="3711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6F24F9BA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Соисполнители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</w:t>
                        </w:r>
                      </w:p>
                      <w:p w14:paraId="788D4110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5E06039D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Отдел по социальным вопросам, культуре спорту и молодежной политике;</w:t>
                        </w:r>
                      </w:p>
                      <w:p w14:paraId="27C5812B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Общественные организации</w:t>
                        </w:r>
                      </w:p>
                    </w:tc>
                  </w:tr>
                  <w:tr w:rsidR="00E90ACB" w:rsidRPr="00FE2F91" w14:paraId="2DAE9E54" w14:textId="77777777" w:rsidTr="008F64B0">
                    <w:tc>
                      <w:tcPr>
                        <w:tcW w:w="3711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139B5632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49466C1E" w14:textId="77777777" w:rsidR="00E90ACB" w:rsidRPr="00FE2F91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Повышение уровня жизни социально незащищенных  категорий граждан города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за счет дополнительных мер,  установленных    нормативными актами муниципального образования городское поселение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»                </w:t>
                        </w:r>
                      </w:p>
                    </w:tc>
                  </w:tr>
                  <w:tr w:rsidR="00E90ACB" w:rsidRPr="00FE2F91" w14:paraId="3D7DAD69" w14:textId="77777777" w:rsidTr="008F64B0">
                    <w:tc>
                      <w:tcPr>
                        <w:tcW w:w="3711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1EFCD7C8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64EED045" w14:textId="77777777" w:rsidR="00E90ACB" w:rsidRPr="002D16F8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- Организация предоставления дополнительных социальных гарантий отдельным категориям граждан;</w:t>
                        </w:r>
                      </w:p>
                      <w:p w14:paraId="38B8E53F" w14:textId="77777777" w:rsidR="00E90ACB" w:rsidRPr="002D16F8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 xml:space="preserve">- Оказание мер социальной поддержки по оплате ЖКУ работникам культуры в соответствии с Законом Калужской области от 30.12.2004г. № 13-ОЗ </w:t>
                        </w:r>
                      </w:p>
                      <w:p w14:paraId="283F773B" w14:textId="77777777" w:rsidR="00E90ACB" w:rsidRPr="002D16F8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(с изменениями)</w:t>
                        </w:r>
                      </w:p>
                      <w:p w14:paraId="25CDE801" w14:textId="77777777" w:rsidR="00E90ACB" w:rsidRPr="002D16F8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- Обеспечение адресного предоставления отдельным категориям граждан социальной помощи в соответствии муниципальными нормативными актами;</w:t>
                        </w:r>
                      </w:p>
                      <w:p w14:paraId="674A3279" w14:textId="77777777" w:rsidR="00E90ACB" w:rsidRPr="002D16F8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 xml:space="preserve">- Оказание финансовой поддержки </w:t>
                        </w:r>
                        <w:proofErr w:type="spellStart"/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Кременковской</w:t>
                        </w:r>
                        <w:proofErr w:type="spellEnd"/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 xml:space="preserve"> общественной организации ветеранов войны, труда, военной службы и правоохранительных органов.</w:t>
                        </w:r>
                      </w:p>
                      <w:p w14:paraId="247F2A12" w14:textId="77777777" w:rsidR="00E90ACB" w:rsidRPr="00FE2F91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- Оказание финансовой поддержки общественной организации общество инвалидов</w:t>
                        </w:r>
                      </w:p>
                    </w:tc>
                  </w:tr>
                  <w:tr w:rsidR="00E90ACB" w:rsidRPr="00FE2F91" w14:paraId="2240A889" w14:textId="77777777" w:rsidTr="008F64B0">
                    <w:trPr>
                      <w:trHeight w:val="400"/>
                    </w:trPr>
                    <w:tc>
                      <w:tcPr>
                        <w:tcW w:w="3711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197269D1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5. Подпрограммы муниципальной       </w:t>
                        </w:r>
                      </w:p>
                      <w:p w14:paraId="55523424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4DA73247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нет</w:t>
                        </w:r>
                      </w:p>
                    </w:tc>
                  </w:tr>
                  <w:tr w:rsidR="00E90ACB" w:rsidRPr="00FE2F91" w14:paraId="52FB70A9" w14:textId="77777777" w:rsidTr="008F64B0">
                    <w:trPr>
                      <w:trHeight w:val="400"/>
                    </w:trPr>
                    <w:tc>
                      <w:tcPr>
                        <w:tcW w:w="3711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258E41F9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6. Индикаторы 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  <w:p w14:paraId="5D85BBC1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6E80D432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1 – проведение военно-патриотических мероприятий совместно с участием школьников не менее трех в течение года.</w:t>
                        </w:r>
                      </w:p>
                      <w:p w14:paraId="5F597062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2 – проведение всех запланированных программой мероприятий не менее 95%;</w:t>
                        </w:r>
                      </w:p>
                      <w:p w14:paraId="053940F0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3 – охват детей малообеспеченных и детей инвалидов в соответствующих мероприятиях не менее 95%;</w:t>
                        </w:r>
                      </w:p>
                      <w:p w14:paraId="007CE8CB" w14:textId="77777777" w:rsidR="00E90ACB" w:rsidRPr="00FE2F91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4 - ежемесячная социальная финансовая поддержка участников ВОВ – 100%,</w:t>
                        </w:r>
                      </w:p>
                    </w:tc>
                  </w:tr>
                  <w:tr w:rsidR="00E90ACB" w:rsidRPr="00FE2F91" w14:paraId="0CFACD14" w14:textId="77777777" w:rsidTr="008F64B0">
                    <w:trPr>
                      <w:trHeight w:val="400"/>
                    </w:trPr>
                    <w:tc>
                      <w:tcPr>
                        <w:tcW w:w="3711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131DF717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7. Сроки и этапы реализации         </w:t>
                        </w:r>
                      </w:p>
                      <w:p w14:paraId="7F9CD750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3EFD0D7A" w14:textId="4F7540FB" w:rsidR="00E90ACB" w:rsidRPr="00FE2F91" w:rsidRDefault="0085282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2021-2024</w:t>
                        </w:r>
                        <w:r w:rsidR="00E90ACB"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гг. Программа реализуется в один этап.</w:t>
                        </w:r>
                      </w:p>
                    </w:tc>
                  </w:tr>
                  <w:tr w:rsidR="00E90ACB" w:rsidRPr="00FE2F91" w14:paraId="561943A1" w14:textId="77777777" w:rsidTr="008F64B0">
                    <w:trPr>
                      <w:trHeight w:val="600"/>
                    </w:trPr>
                    <w:tc>
                      <w:tcPr>
                        <w:tcW w:w="3711" w:type="dxa"/>
                        <w:tcBorders>
                          <w:left w:val="single" w:sz="8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0C9A1DE2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8. Объемы финансирования            </w:t>
                        </w:r>
                      </w:p>
                      <w:p w14:paraId="0F7921A0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 программы за счет всех</w:t>
                        </w:r>
                      </w:p>
                      <w:p w14:paraId="350BA548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источников финансирования           </w:t>
                        </w:r>
                      </w:p>
                    </w:tc>
                    <w:tc>
                      <w:tcPr>
                        <w:tcW w:w="5760" w:type="dxa"/>
                        <w:gridSpan w:val="2"/>
                        <w:tcBorders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4E4FD38D" w14:textId="099D654B" w:rsidR="00E90ACB" w:rsidRPr="00F41DFC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Сумма финансирования в</w:t>
                        </w:r>
                        <w:r w:rsidR="0085282B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 xml:space="preserve">сего: 2 515 291,12 руб. в </w:t>
                        </w:r>
                        <w:proofErr w:type="spellStart"/>
                        <w:r w:rsidR="0085282B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т.ч</w:t>
                        </w:r>
                        <w:proofErr w:type="spellEnd"/>
                        <w:r w:rsidR="0085282B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.:</w:t>
                        </w:r>
                      </w:p>
                      <w:p w14:paraId="6773A236" w14:textId="05375D09" w:rsidR="00E90ACB" w:rsidRPr="00FE2F91" w:rsidRDefault="0085282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2021 г. – 608 048,56</w:t>
                        </w:r>
                        <w:r w:rsidR="00E90ACB"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r w:rsidR="00E90ACB"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руб.</w:t>
                        </w:r>
                      </w:p>
                      <w:p w14:paraId="5A22D139" w14:textId="1172357C" w:rsidR="00E90ACB" w:rsidRPr="00FE2F91" w:rsidRDefault="0085282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2022 г.  – 635 747,52</w:t>
                        </w:r>
                        <w:r w:rsidR="00E90ACB"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r w:rsidR="00E90ACB"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руб.</w:t>
                        </w:r>
                      </w:p>
                      <w:p w14:paraId="04C16F39" w14:textId="73B3E0E6" w:rsidR="00E90ACB" w:rsidRPr="00FE2F91" w:rsidRDefault="0085282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2023 г.-   635 747,52</w:t>
                        </w:r>
                        <w:r w:rsidR="00E90ACB"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руб.</w:t>
                        </w:r>
                      </w:p>
                      <w:p w14:paraId="0BD48652" w14:textId="6A57CC33" w:rsidR="00E90ACB" w:rsidRPr="00FE2F91" w:rsidRDefault="0085282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2024 г.- 635 747,52</w:t>
                        </w:r>
                        <w:r w:rsidR="00E90ACB"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 xml:space="preserve"> руб</w:t>
                        </w:r>
                        <w:r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.</w:t>
                        </w:r>
                      </w:p>
                      <w:p w14:paraId="7331BC7F" w14:textId="77777777" w:rsidR="00E90ACB" w:rsidRPr="002D16F8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Объемы расходов на выполнение мероприятий муниципальной программы  ежегодно уточняются на очередной финансовый год и плановый период</w:t>
                        </w:r>
                      </w:p>
                    </w:tc>
                  </w:tr>
                  <w:tr w:rsidR="00E90ACB" w:rsidRPr="00FE2F91" w14:paraId="05CCA56A" w14:textId="77777777" w:rsidTr="008F64B0">
                    <w:trPr>
                      <w:gridAfter w:val="1"/>
                      <w:wAfter w:w="30" w:type="dxa"/>
                      <w:trHeight w:val="400"/>
                    </w:trPr>
                    <w:tc>
                      <w:tcPr>
                        <w:tcW w:w="37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22445C1E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9. Ожидаемые результаты реализации  </w:t>
                        </w:r>
                      </w:p>
                      <w:p w14:paraId="338EC291" w14:textId="77777777" w:rsidR="00E90ACB" w:rsidRPr="00FE2F91" w:rsidRDefault="00E90ACB" w:rsidP="00E90AC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7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06CAFC16" w14:textId="77777777" w:rsidR="00E90ACB" w:rsidRPr="002D16F8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Повышение социальной защищенности малоимущих   граждан;</w:t>
                        </w:r>
                        <w:r w:rsidRPr="002D16F8">
                          <w:rPr>
                            <w:rFonts w:ascii="Times New Roman" w:eastAsia="Times New Roman" w:hAnsi="Times New Roman" w:cs="Times New Roman"/>
                            <w:color w:val="DC2300"/>
                            <w:sz w:val="20"/>
                            <w:szCs w:val="20"/>
                            <w:lang w:eastAsia="ar-SA"/>
                          </w:rPr>
                          <w:t xml:space="preserve"> </w:t>
                        </w:r>
                        <w:r w:rsidRPr="002D16F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ar-SA"/>
                          </w:rPr>
                          <w:t xml:space="preserve"> </w:t>
                        </w:r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 xml:space="preserve">детей из малоимущих семей; </w:t>
                        </w:r>
                      </w:p>
                      <w:p w14:paraId="34358F71" w14:textId="77777777" w:rsidR="00E90ACB" w:rsidRPr="00FE2F91" w:rsidRDefault="00E90ACB" w:rsidP="00E90AC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 xml:space="preserve">детей  – инвалидов;  граждан, попавших в трудные  жизненные ситуации: </w:t>
                        </w:r>
                        <w:r w:rsidRPr="002D16F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ar-SA"/>
                          </w:rPr>
                          <w:t xml:space="preserve">нетрудоспособных, утративших способность </w:t>
                        </w:r>
                        <w:proofErr w:type="gramStart"/>
                        <w:r w:rsidRPr="002D16F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ar-SA"/>
                          </w:rPr>
                          <w:t>к</w:t>
                        </w:r>
                        <w:proofErr w:type="gramEnd"/>
                        <w:r w:rsidRPr="002D16F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ar-SA"/>
                          </w:rPr>
                          <w:t xml:space="preserve"> </w:t>
                        </w:r>
                        <w:proofErr w:type="gramStart"/>
                        <w:r w:rsidRPr="002D16F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ar-SA"/>
                          </w:rPr>
                          <w:t>само</w:t>
                        </w:r>
                        <w:proofErr w:type="gramEnd"/>
                        <w:r w:rsidRPr="002D16F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ar-SA"/>
                          </w:rPr>
                          <w:t xml:space="preserve"> обеспечению и                самообслуживанию;  создание условий </w:t>
                        </w:r>
                        <w:r w:rsidRPr="002D16F8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для повышения уровня жизни    малоимущих граждан и детей из малоимущих семей; финансовая поддержка ветеранов Великой Отечественной войны, тружеников тыла, малолетних узников, инвалидов.</w:t>
                        </w:r>
                      </w:p>
                    </w:tc>
                  </w:tr>
                </w:tbl>
                <w:p w14:paraId="2BCEE6F0" w14:textId="77777777" w:rsidR="00025F4F" w:rsidRPr="00FE2F91" w:rsidRDefault="00025F4F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0A8D338" w14:textId="77777777" w:rsidR="001E522F" w:rsidRPr="00FE2F91" w:rsidRDefault="001E522F" w:rsidP="001E52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rFonts w:ascii="Times New Roman" w:eastAsia="Calibri" w:hAnsi="Times New Roman" w:cs="Times New Roman"/>
                    </w:rPr>
                  </w:pPr>
                  <w:r w:rsidRPr="00FE2F91">
                    <w:rPr>
                      <w:rFonts w:ascii="Times New Roman" w:eastAsia="Calibri" w:hAnsi="Times New Roman" w:cs="Times New Roman"/>
                    </w:rPr>
                    <w:t>ПАСПОРТ</w:t>
                  </w:r>
                </w:p>
                <w:p w14:paraId="1FF98A08" w14:textId="5A3DBCD2" w:rsidR="00A863E5" w:rsidRPr="006A7CCD" w:rsidRDefault="00F839B5" w:rsidP="001E52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Муниципальной программы</w:t>
                  </w:r>
                  <w:r w:rsidR="001E522F"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</w:t>
                  </w:r>
                  <w:r w:rsidR="00A863E5"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«Развитие физической культуры и спорта ГП «Город </w:t>
                  </w:r>
                  <w:proofErr w:type="spellStart"/>
                  <w:r w:rsidR="00A863E5"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Кременки</w:t>
                  </w:r>
                  <w:proofErr w:type="spellEnd"/>
                  <w:r w:rsidR="00A863E5"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» </w:t>
                  </w:r>
                </w:p>
                <w:p w14:paraId="4331295A" w14:textId="7643B414" w:rsidR="00A863E5" w:rsidRPr="00F839B5" w:rsidRDefault="00A863E5" w:rsidP="00A863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  <w:tbl>
                  <w:tblPr>
                    <w:tblW w:w="0" w:type="auto"/>
                    <w:tblInd w:w="64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73"/>
                    <w:gridCol w:w="5090"/>
                  </w:tblGrid>
                  <w:tr w:rsidR="00A863E5" w:rsidRPr="00FE2F91" w14:paraId="1847AE91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500C305F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1. Ответственный исполнитель        </w:t>
                        </w:r>
                      </w:p>
                      <w:p w14:paraId="7EA87BB5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09ECEBC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Администрация городского поселения </w:t>
                        </w:r>
                      </w:p>
                      <w:p w14:paraId="076DBF11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»</w:t>
                        </w:r>
                      </w:p>
                    </w:tc>
                  </w:tr>
                  <w:tr w:rsidR="00A863E5" w:rsidRPr="00FE2F91" w14:paraId="5F25BBBC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100BDC8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2. Соисполнители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     </w:t>
                        </w:r>
                      </w:p>
                      <w:p w14:paraId="647D519C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36B0B11A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9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9"/>
                            <w:lang w:eastAsia="ru-RU"/>
                          </w:rPr>
                          <w:t>Муниципальное автономное спортивно-оздоровительное учреждение «Атлант».</w:t>
                        </w:r>
                      </w:p>
                      <w:p w14:paraId="33870DB6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Отдел Администрации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» по социальным вопросам, культуре, спорту и молодежной политике</w:t>
                        </w:r>
                      </w:p>
                    </w:tc>
                  </w:tr>
                  <w:tr w:rsidR="00A863E5" w:rsidRPr="00FE2F91" w14:paraId="0B16B14F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459FF31D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43E74E1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Создание условий для укрепления здоровья населения путем развития инфраструктуры спорта, популяризация массового и профессионального спорта и приобщение различных слоев населения города к регулярным занятиям физической культурой и спортом, как по месту жительства, так и в спортивном учреждении.</w:t>
                        </w:r>
                      </w:p>
                    </w:tc>
                  </w:tr>
                  <w:tr w:rsidR="00A863E5" w:rsidRPr="00FE2F91" w14:paraId="28788BF0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009CE7D0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E75CE50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развитие спортивной инфраструктуры для занятий массовым  спортом по месту жительства; </w:t>
                        </w:r>
                      </w:p>
                    </w:tc>
                  </w:tr>
                  <w:tr w:rsidR="00A863E5" w:rsidRPr="00FE2F91" w14:paraId="3210B91D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339D2FFF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30471581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повышение интересов жителей города к занятиям физической культуры и спорта и создание устойчивой потребности к данному роду занятий;  </w:t>
                        </w:r>
                      </w:p>
                    </w:tc>
                  </w:tr>
                  <w:tr w:rsidR="00A863E5" w:rsidRPr="00FE2F91" w14:paraId="71C174F1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469A550E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9BDCF2B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spacing w:val="-7"/>
                            <w:lang w:eastAsia="ru-RU"/>
                          </w:rPr>
                          <w:t>- создание устойчивой потребности населения города к систематическим занятиям физической культурой и спортом, а так же широкое развитие адаптивной физкультуры;</w:t>
                        </w:r>
                      </w:p>
                    </w:tc>
                  </w:tr>
                  <w:tr w:rsidR="00A863E5" w:rsidRPr="00FE2F91" w14:paraId="5A29FA06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25B036F7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4396D7B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spacing w:val="-11"/>
                            <w:lang w:eastAsia="ru-RU"/>
                          </w:rPr>
                          <w:t>- повышение массовости физкультурного движения;</w:t>
                        </w:r>
                      </w:p>
                    </w:tc>
                  </w:tr>
                  <w:tr w:rsidR="00A863E5" w:rsidRPr="00FE2F91" w14:paraId="0DA8994F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7699937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49278F13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spacing w:val="-3"/>
                            <w:lang w:eastAsia="ru-RU"/>
                          </w:rPr>
                          <w:t>-повышение уровня физической подготовленности детей и подростков города;</w:t>
                        </w:r>
                      </w:p>
                    </w:tc>
                  </w:tr>
                  <w:tr w:rsidR="00A863E5" w:rsidRPr="00FE2F91" w14:paraId="3C12E6A7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80E112B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6EB54B33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-содействие подготовке специалистов физкультурно-спортивного профиля.</w:t>
                        </w:r>
                      </w:p>
                    </w:tc>
                  </w:tr>
                  <w:tr w:rsidR="00A863E5" w:rsidRPr="00FE2F91" w14:paraId="2B59E72A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3C2769B6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5. Подпрограммы муниципальной       </w:t>
                        </w:r>
                      </w:p>
                      <w:p w14:paraId="4F0F4B2D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8C3D1F2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нет</w:t>
                        </w:r>
                      </w:p>
                    </w:tc>
                  </w:tr>
                  <w:tr w:rsidR="00A863E5" w:rsidRPr="00FE2F91" w14:paraId="435B20FE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3305FD37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6. Индикаторы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        </w:t>
                        </w:r>
                      </w:p>
                      <w:p w14:paraId="07D00159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51D0690E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1 доля граждан, систематически занимающихся физической культуры и спортом к общему числу жителей города, 3 %;</w:t>
                        </w:r>
                      </w:p>
                    </w:tc>
                  </w:tr>
                  <w:tr w:rsidR="00A863E5" w:rsidRPr="00FE2F91" w14:paraId="350EC3C4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A0D8120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31F5BBB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2 доля лиц с ограниченными возможностями здоровья и инвалидов, систематически занимающихся физкультурой и спортом к численности данной категории населения 0,2%,</w:t>
                        </w:r>
                      </w:p>
                    </w:tc>
                  </w:tr>
                  <w:tr w:rsidR="00A863E5" w:rsidRPr="00FE2F91" w14:paraId="3A18C115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278FDD6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46AEC718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3 количество регулярно функционирующих спортивных сооружений  и их единовременная пропускная способность, 100 ед./чел.;</w:t>
                        </w:r>
                      </w:p>
                    </w:tc>
                  </w:tr>
                  <w:tr w:rsidR="00A863E5" w:rsidRPr="00FE2F91" w14:paraId="58A060EC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62B4028A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ED26604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4 количество проведенных мероприятий не менее 95%.</w:t>
                        </w:r>
                      </w:p>
                    </w:tc>
                  </w:tr>
                  <w:tr w:rsidR="00A863E5" w:rsidRPr="00FE2F91" w14:paraId="36D79A86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BB323CA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7. Сроки и этапы реализации         </w:t>
                        </w:r>
                      </w:p>
                      <w:p w14:paraId="4270BEFF" w14:textId="77777777" w:rsidR="00A863E5" w:rsidRPr="00FE2F91" w:rsidRDefault="00A863E5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A5C0277" w14:textId="0EE3EA0F" w:rsidR="00A863E5" w:rsidRPr="00FE2F91" w:rsidRDefault="0085282B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2021-2024</w:t>
                        </w:r>
                        <w:r w:rsidR="00A863E5"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гг. Программа реализуется в один этап.</w:t>
                        </w:r>
                      </w:p>
                    </w:tc>
                  </w:tr>
                  <w:tr w:rsidR="006A7CCD" w:rsidRPr="00FE2F91" w14:paraId="67CCD9C5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455E9494" w14:textId="77777777" w:rsidR="006A7CCD" w:rsidRPr="006A7CCD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A7C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8. Объемы финансирования            </w:t>
                        </w:r>
                      </w:p>
                      <w:p w14:paraId="5876D545" w14:textId="77777777" w:rsidR="006A7CCD" w:rsidRPr="006A7CCD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A7C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 программы за счет всех</w:t>
                        </w:r>
                      </w:p>
                      <w:p w14:paraId="5AF15F5C" w14:textId="61E09A4C" w:rsidR="006A7CCD" w:rsidRPr="00FE2F91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A7C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источников финансирования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472A5207" w14:textId="77777777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Средства местного бюджета – 29 146 725,58 руб.:</w:t>
                        </w:r>
                      </w:p>
                      <w:p w14:paraId="3D99A4D8" w14:textId="77777777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2021 год – </w:t>
                        </w:r>
                        <w:r w:rsidRPr="002851E5">
                          <w:rPr>
                            <w:rFonts w:ascii="Times New Roman" w:eastAsia="Times New Roman" w:hAnsi="Times New Roman" w:cs="Times New Roman"/>
                            <w:color w:val="FF0000"/>
                            <w:lang w:eastAsia="ru-RU"/>
                          </w:rPr>
                          <w:t xml:space="preserve"> </w:t>
                        </w: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7 148 973,58 рублей</w:t>
                        </w:r>
                      </w:p>
                      <w:p w14:paraId="4A55C530" w14:textId="77777777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2022 год – 7 478 714,00 рублей</w:t>
                        </w:r>
                      </w:p>
                      <w:p w14:paraId="577AB0A8" w14:textId="77777777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2023 год – 7 259 519,00 рублей</w:t>
                        </w:r>
                      </w:p>
                      <w:p w14:paraId="18D7FE4A" w14:textId="77777777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2024 год – 7 259 519,00рублей</w:t>
                        </w:r>
                      </w:p>
                      <w:p w14:paraId="39819B52" w14:textId="77777777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Собственные средства – 1 400 000,00 руб.</w:t>
                        </w:r>
                      </w:p>
                      <w:p w14:paraId="3C3065AB" w14:textId="77777777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2021 год – 350 000,00  рублей</w:t>
                        </w:r>
                      </w:p>
                      <w:p w14:paraId="27B91289" w14:textId="77777777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2022 год  - 350 000,00   рублей</w:t>
                        </w:r>
                      </w:p>
                      <w:p w14:paraId="0208DB34" w14:textId="77777777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2023 год -  350 000,00  рублей</w:t>
                        </w:r>
                      </w:p>
                      <w:p w14:paraId="28CE0DAB" w14:textId="77777777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2024 год - 350 000,00  рублей</w:t>
                        </w:r>
                      </w:p>
                      <w:p w14:paraId="31432DE2" w14:textId="03EF204F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Объемы расходов на выполнение мероприятий </w:t>
                        </w: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>программы  ежегодно уточняются на очередной финансовый год и плановый период</w:t>
                        </w:r>
                      </w:p>
                      <w:p w14:paraId="78E44235" w14:textId="77777777" w:rsidR="006A7CCD" w:rsidRDefault="006A7CCD" w:rsidP="00A863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  <w:tr w:rsidR="006A7CCD" w:rsidRPr="00FE2F91" w14:paraId="04D83817" w14:textId="77777777" w:rsidTr="004631AE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02D63708" w14:textId="77777777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 xml:space="preserve">9. Ожидаемые результаты реализации  </w:t>
                        </w:r>
                      </w:p>
                      <w:p w14:paraId="7FF096E6" w14:textId="6F09E1AE" w:rsidR="006A7CCD" w:rsidRPr="006A7CCD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58E8182" w14:textId="77777777" w:rsidR="006A7CCD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В результате реализации Программы к 2024 году предполагается:</w:t>
                        </w:r>
                      </w:p>
                      <w:p w14:paraId="48E8F9D2" w14:textId="77777777" w:rsidR="006A7CCD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-рост на 0,10%  граждан систематически занимающихся физической культурой и спортом к уровню 2022 года;</w:t>
                        </w:r>
                      </w:p>
                      <w:p w14:paraId="1911EE91" w14:textId="77777777" w:rsidR="006A7CCD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-рост на 0,01%  граждан с ограниченными возможностями здоровья и инвалидов,  систематически занимающиеся физической культурой и спортом к уровню 2022 года;</w:t>
                        </w:r>
                      </w:p>
                      <w:p w14:paraId="5F4CAFF8" w14:textId="77777777" w:rsidR="006A7CCD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-до 100%   регулярно функцио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нирующих спортивных сооружений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;</w:t>
                        </w:r>
                        <w:proofErr w:type="gramEnd"/>
                      </w:p>
                      <w:p w14:paraId="4BD9FD53" w14:textId="6A341248" w:rsidR="006A7CCD" w:rsidRPr="002851E5" w:rsidRDefault="006A7CCD" w:rsidP="006A7C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-количество проведенных мероприятий не менее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95%</w:t>
                        </w:r>
                      </w:p>
                    </w:tc>
                  </w:tr>
                </w:tbl>
                <w:p w14:paraId="084FD3EF" w14:textId="77777777" w:rsidR="00A863E5" w:rsidRPr="00785FFF" w:rsidRDefault="00A863E5" w:rsidP="00A863E5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508BC725" w14:textId="77777777" w:rsidR="00A863E5" w:rsidRPr="00FE2F91" w:rsidRDefault="00A863E5" w:rsidP="00A863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1D63B0A8" w14:textId="77777777" w:rsidR="00D309E3" w:rsidRPr="00FE2F91" w:rsidRDefault="00D309E3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47CEB2F" w14:textId="77777777" w:rsidR="00E90ACB" w:rsidRPr="00FE2F91" w:rsidRDefault="00E90AC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7572EDC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6AD7E06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8C86653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B0A5631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699800C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9D23BEE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151DEB3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CD92636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19BAD66" w14:textId="77777777" w:rsidR="00EE1D0B" w:rsidRPr="00FE2F91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C5807CE" w14:textId="77777777" w:rsidR="00EE1D0B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8305D73" w14:textId="77777777" w:rsidR="00F839B5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27DE91B" w14:textId="77777777" w:rsidR="00F839B5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36492F7" w14:textId="77777777" w:rsidR="00F839B5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466E5A0" w14:textId="77777777" w:rsidR="00F839B5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A83E112" w14:textId="38567688" w:rsidR="00F839B5" w:rsidRDefault="00F839B5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5A25D2E" w14:textId="77777777" w:rsidR="003A3324" w:rsidRDefault="003A3324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80E02FD" w14:textId="77777777" w:rsidR="00785FFF" w:rsidRDefault="00785FFF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05E675A" w14:textId="77777777" w:rsidR="00F41DFC" w:rsidRPr="00FE2F91" w:rsidRDefault="00F41DFC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0AFAC42" w14:textId="1E909F3B" w:rsidR="00EE1D0B" w:rsidRDefault="00EE1D0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D39569A" w14:textId="77777777" w:rsidR="00785FFF" w:rsidRPr="00FE2F91" w:rsidRDefault="00785FFF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E701B2B" w14:textId="77777777" w:rsidR="00EE1D0B" w:rsidRPr="00F839B5" w:rsidRDefault="00EE1D0B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</w:pPr>
                  <w:r w:rsidRPr="00F839B5"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  <w:lastRenderedPageBreak/>
                    <w:t>ПАСПОРТ</w:t>
                  </w:r>
                </w:p>
                <w:p w14:paraId="0DCF2D7F" w14:textId="77777777" w:rsidR="00EE1D0B" w:rsidRPr="0019315B" w:rsidRDefault="00F839B5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  <w:r w:rsidRPr="0019315B"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  <w:t>Муниципальной программы</w:t>
                  </w:r>
                </w:p>
                <w:p w14:paraId="09E081C1" w14:textId="55FEB9B3" w:rsidR="00EE1D0B" w:rsidRPr="0032734B" w:rsidRDefault="00EE1D0B" w:rsidP="0032734B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19315B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"Развитие культуры городс</w:t>
                  </w:r>
                  <w:r w:rsidR="0032734B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кого поселения "Город </w:t>
                  </w:r>
                  <w:proofErr w:type="spellStart"/>
                  <w:r w:rsidR="0032734B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Кременки</w:t>
                  </w:r>
                  <w:proofErr w:type="spellEnd"/>
                  <w:r w:rsidR="0032734B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"</w:t>
                  </w:r>
                </w:p>
                <w:tbl>
                  <w:tblPr>
                    <w:tblW w:w="9351" w:type="dxa"/>
                    <w:tblInd w:w="75" w:type="dxa"/>
                    <w:tblLayout w:type="fixed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8"/>
                    <w:gridCol w:w="5133"/>
                  </w:tblGrid>
                  <w:tr w:rsidR="00EE1D0B" w:rsidRPr="00FE2F91" w14:paraId="7FA5558D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04DE8369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Ответственный исполнитель        </w:t>
                        </w:r>
                      </w:p>
                      <w:p w14:paraId="676412C2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05307E7D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Администрация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»</w:t>
                        </w:r>
                      </w:p>
                      <w:p w14:paraId="30712501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</w:tr>
                  <w:tr w:rsidR="00EE1D0B" w:rsidRPr="00FE2F91" w14:paraId="6CB134B2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04CFF94A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Соисполнители 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</w:t>
                        </w:r>
                      </w:p>
                      <w:p w14:paraId="399B311F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11B856AB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"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Кременковский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Городской Дом Культуры",                  </w:t>
                        </w:r>
                      </w:p>
                      <w:p w14:paraId="67E1A0E1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"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Кременковская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библиотека"</w:t>
                        </w:r>
                      </w:p>
                      <w:p w14:paraId="55E5D1DF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Отдел Администрации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» по социальным вопросам, культуре, спорту и молодежной политике</w:t>
                        </w:r>
                      </w:p>
                    </w:tc>
                  </w:tr>
                  <w:tr w:rsidR="00EE1D0B" w:rsidRPr="00FE2F91" w14:paraId="3C2CAFB2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653F84F3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0DC5AE2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Развитие единого социально-культурного пространства городского поселения в интересах удовлетворения запросов жителей.  </w:t>
                        </w:r>
                      </w:p>
                      <w:p w14:paraId="30976C90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Создание условий для обеспечения доступа различных  групп граждан к культуре и информационным ресурсам.           </w:t>
                        </w:r>
                      </w:p>
                    </w:tc>
                  </w:tr>
                  <w:tr w:rsidR="00EE1D0B" w:rsidRPr="00FE2F91" w14:paraId="241F2AD8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195D2246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4F88C68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условий для организации досуга и обеспечения жителей города  услугами учреждений культуры;</w:t>
                        </w:r>
                      </w:p>
                      <w:p w14:paraId="6E2F355D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-улучшение материально технической базы учреждений культуры</w:t>
                        </w:r>
                      </w:p>
                    </w:tc>
                  </w:tr>
                  <w:tr w:rsidR="00EE1D0B" w:rsidRPr="00FE2F91" w14:paraId="056A91CF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ABB7643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4B4C15A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условий для развития местного традиционного народного художественного творчества и народных промыслов;</w:t>
                        </w:r>
                      </w:p>
                    </w:tc>
                  </w:tr>
                  <w:tr w:rsidR="00EE1D0B" w:rsidRPr="00FE2F91" w14:paraId="75DE1731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4686C31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150B8445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развитие и сохранение традиционной народной культуры Калужского края;</w:t>
                        </w:r>
                      </w:p>
                    </w:tc>
                  </w:tr>
                  <w:tr w:rsidR="00EE1D0B" w:rsidRPr="00FE2F91" w14:paraId="2006BEE6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42CA19E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1F411D1E" w14:textId="6116D49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в учреждениях культуры  комфортной среды для  духовно- нравственного, культурного, интеллектуального и  творческого развития  населения г.</w:t>
                        </w:r>
                        <w:r w:rsidR="00CB7013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;</w:t>
                        </w:r>
                      </w:p>
                    </w:tc>
                  </w:tr>
                  <w:tr w:rsidR="00EE1D0B" w:rsidRPr="00FE2F91" w14:paraId="43D49E01" w14:textId="77777777" w:rsidTr="00CB7013">
                    <w:trPr>
                      <w:trHeight w:val="46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DD63D78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F00FC1C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условий для увеличения охвата детей и подростков в кружках и студиях;</w:t>
                        </w:r>
                      </w:p>
                    </w:tc>
                  </w:tr>
                  <w:tr w:rsidR="00EE1D0B" w:rsidRPr="00FE2F91" w14:paraId="36689BE2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4EBE726A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B38357B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-развитие и поддержка талантливых детей и молодых дарований;</w:t>
                        </w:r>
                      </w:p>
                    </w:tc>
                  </w:tr>
                  <w:tr w:rsidR="00EE1D0B" w:rsidRPr="00FE2F91" w14:paraId="5B235CE5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630EBAA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DCDCC4B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-формирование у всех слоев населения устойчивой потребности участия  в творческой и культурно - досуговой деятельности;</w:t>
                        </w:r>
                      </w:p>
                    </w:tc>
                  </w:tr>
                  <w:tr w:rsidR="00EE1D0B" w:rsidRPr="00FE2F91" w14:paraId="5F85A610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76AF9C92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A169602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-обеспечение многообразия, высокого качества культурных услуг населению;</w:t>
                        </w:r>
                      </w:p>
                    </w:tc>
                  </w:tr>
                  <w:tr w:rsidR="00EE1D0B" w:rsidRPr="00FE2F91" w14:paraId="4DD3FE7D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5409DC3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AF11589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-совершенствование деятельности  библиотеки как информационного, культурного и образовательного центра для различных возрастных категорий населения города;</w:t>
                        </w:r>
                      </w:p>
                    </w:tc>
                  </w:tr>
                  <w:tr w:rsidR="00EE1D0B" w:rsidRPr="00FE2F91" w14:paraId="3E89ED7F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8D6D375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47B055F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-организация библиотечного обслуживания населения, комплектование и обеспечение сохранности библиотечных фондов библиотек поселения; </w:t>
                        </w:r>
                      </w:p>
                    </w:tc>
                  </w:tr>
                  <w:tr w:rsidR="00EE1D0B" w:rsidRPr="00FE2F91" w14:paraId="413CC0FC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4C68EEC3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09C8F92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-внедрение новых информационных технологий библиотечного обслуживания населения; </w:t>
                        </w:r>
                      </w:p>
                    </w:tc>
                  </w:tr>
                  <w:tr w:rsidR="00EE1D0B" w:rsidRPr="00FE2F91" w14:paraId="0638207C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2C46195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2E06965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приобщение населения к чтению, путём реализации программ и мероприятий по продвижению книги;</w:t>
                        </w:r>
                      </w:p>
                    </w:tc>
                  </w:tr>
                  <w:tr w:rsidR="00EE1D0B" w:rsidRPr="00FE2F91" w14:paraId="2463C06B" w14:textId="77777777" w:rsidTr="00EE1D0B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242F1E4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D467E2F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популяризация сохранение и использование объектов культурного наследия (памятников истории и культуры) расположенных на территории поселения.</w:t>
                        </w:r>
                      </w:p>
                    </w:tc>
                  </w:tr>
                  <w:tr w:rsidR="00EE1D0B" w:rsidRPr="00FE2F91" w14:paraId="7ED609EF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21D99F91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5. Подпрограммы муниципальной       </w:t>
                        </w:r>
                      </w:p>
                      <w:p w14:paraId="34CB3739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3124C5D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1. Подпрограмма "Развитие учреждений культуры".</w:t>
                        </w:r>
                      </w:p>
                      <w:p w14:paraId="200870A4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2. Подпрограмма «Организация и проведение мероприятий в сфере культуры».</w:t>
                        </w:r>
                      </w:p>
                    </w:tc>
                  </w:tr>
                  <w:tr w:rsidR="00EE1D0B" w:rsidRPr="00FE2F91" w14:paraId="5F0D57C4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7448052A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6. Индикаторы  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  <w:p w14:paraId="09FB1977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10CB1CB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Для ГДК:</w:t>
                        </w:r>
                      </w:p>
                    </w:tc>
                  </w:tr>
                  <w:tr w:rsidR="00EE1D0B" w:rsidRPr="00FE2F91" w14:paraId="0A4E2593" w14:textId="77777777" w:rsidTr="0032734B">
                    <w:trPr>
                      <w:trHeight w:val="272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DECDBB0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2B4B9F1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1 – занятия в кружках не менее 300 детей;</w:t>
                        </w:r>
                      </w:p>
                    </w:tc>
                  </w:tr>
                  <w:tr w:rsidR="00EE1D0B" w:rsidRPr="00FE2F91" w14:paraId="36ADB741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730435C4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38F9758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2 – охват взрослого населения в народных коллективах не менее 50 человек;</w:t>
                        </w:r>
                      </w:p>
                    </w:tc>
                  </w:tr>
                  <w:tr w:rsidR="00EE1D0B" w:rsidRPr="00FE2F91" w14:paraId="37B2F05D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415BF980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07F88E2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3- проведение общегородских мер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  <w:t>опр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иятий не менее 100% от числа плановых;</w:t>
                        </w:r>
                      </w:p>
                    </w:tc>
                  </w:tr>
                  <w:tr w:rsidR="00EE1D0B" w:rsidRPr="00FE2F91" w14:paraId="50B0FEC3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6BBE458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133F0FD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Для библиотеки:</w:t>
                        </w:r>
                      </w:p>
                    </w:tc>
                  </w:tr>
                  <w:tr w:rsidR="00EE1D0B" w:rsidRPr="00FE2F91" w14:paraId="74220C27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12A6B6A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3677C8D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1 – охват читателей взрослого населения не менее 2000 человек;</w:t>
                        </w:r>
                      </w:p>
                    </w:tc>
                  </w:tr>
                  <w:tr w:rsidR="00EE1D0B" w:rsidRPr="00FE2F91" w14:paraId="22D6EC72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93939B0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3670928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2 – охват читателей школьников не менее 1000 человек;</w:t>
                        </w:r>
                      </w:p>
                    </w:tc>
                  </w:tr>
                  <w:tr w:rsidR="00EE1D0B" w:rsidRPr="00FE2F91" w14:paraId="52F7720C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A398BA3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CAEA4DB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3- объем книговыдачи не менее 70 тыс. экземпляров.</w:t>
                        </w:r>
                      </w:p>
                    </w:tc>
                  </w:tr>
                  <w:tr w:rsidR="00EE1D0B" w:rsidRPr="00FE2F91" w14:paraId="0A7BE05C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79DF2660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7. Сроки реализации         </w:t>
                        </w:r>
                      </w:p>
                      <w:p w14:paraId="00D01FEC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B655BB4" w14:textId="03651DC8" w:rsidR="00EE1D0B" w:rsidRPr="00F41DFC" w:rsidRDefault="00C41529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FF0000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2021 г.- 2024г</w:t>
                        </w:r>
                        <w:r w:rsidR="00EE1D0B"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г. </w:t>
                        </w:r>
                      </w:p>
                    </w:tc>
                  </w:tr>
                  <w:tr w:rsidR="00EE1D0B" w:rsidRPr="00FE2F91" w14:paraId="4744A4AA" w14:textId="77777777" w:rsidTr="00EE1D0B">
                    <w:trPr>
                      <w:trHeight w:val="6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4D5AF1CD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8. Объемы финансирования            </w:t>
                        </w:r>
                      </w:p>
                      <w:p w14:paraId="34FB3125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за счет всех источников финансирования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39932F5" w14:textId="268D78E2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ГДК Средства ме</w:t>
                        </w:r>
                        <w:r w:rsidR="00C91E16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стного бюджета  - 44 879 338,61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руб.,  в том числе по годам:                                                                                                                                                                   </w:t>
                        </w:r>
                      </w:p>
                    </w:tc>
                  </w:tr>
                  <w:tr w:rsidR="00EE1D0B" w:rsidRPr="00FE2F91" w14:paraId="5B92999E" w14:textId="77777777" w:rsidTr="00EE1D0B">
                    <w:trPr>
                      <w:trHeight w:val="235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F6DE86C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67A48D5" w14:textId="1FB8C67A" w:rsidR="00EE1D0B" w:rsidRPr="00F41DFC" w:rsidRDefault="00C91E16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2021</w:t>
                        </w:r>
                        <w:r w:rsidR="00EE1D0B"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г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од  -   10 838 818,61</w:t>
                        </w:r>
                        <w:r w:rsidR="00EE1D0B"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руб.;</w:t>
                        </w:r>
                      </w:p>
                      <w:p w14:paraId="39362C6C" w14:textId="01F82271" w:rsidR="00C91E16" w:rsidRDefault="00C91E16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2022  год  -   11 346 840,00   руб.;</w:t>
                        </w:r>
                      </w:p>
                      <w:p w14:paraId="53A4BBD1" w14:textId="5D0AE4A6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</w:t>
                        </w:r>
                        <w:r w:rsidR="004008FB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3  год  -   11 177 881</w:t>
                        </w:r>
                        <w:r w:rsidR="00C91E16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,00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руб.</w:t>
                        </w:r>
                      </w:p>
                      <w:p w14:paraId="71C632AA" w14:textId="58E6018E" w:rsidR="00EE1D0B" w:rsidRPr="00F41DFC" w:rsidRDefault="004008F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2024  год  -   11 177 881</w:t>
                        </w:r>
                        <w:r w:rsidR="00C91E16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,00</w:t>
                        </w:r>
                        <w:r w:rsidR="00EE1D0B"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руб.</w:t>
                        </w:r>
                      </w:p>
                    </w:tc>
                  </w:tr>
                  <w:tr w:rsidR="00EE1D0B" w:rsidRPr="00FE2F91" w14:paraId="5D5C5BD0" w14:textId="77777777" w:rsidTr="00EE1D0B">
                    <w:trPr>
                      <w:trHeight w:val="6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21C37F7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F9BB1FC" w14:textId="1E65E523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«</w:t>
                        </w:r>
                        <w:proofErr w:type="spell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Кременковская</w:t>
                        </w:r>
                        <w:proofErr w:type="spell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библиотека». Средст</w:t>
                        </w:r>
                        <w:r w:rsidR="007545A0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ва местного бюджета – 21 331 156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,00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  <w:t>руб.,</w:t>
                        </w:r>
                      </w:p>
                      <w:p w14:paraId="0307CD51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в том числе по годам:                                                                                                                                                                  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color w:val="FF0000"/>
                            <w:lang w:eastAsia="ar-SA"/>
                          </w:rPr>
                          <w:t xml:space="preserve"> </w:t>
                        </w:r>
                      </w:p>
                    </w:tc>
                  </w:tr>
                  <w:tr w:rsidR="00EE1D0B" w:rsidRPr="00FE2F91" w14:paraId="468B24A5" w14:textId="77777777" w:rsidTr="00EE1D0B">
                    <w:trPr>
                      <w:trHeight w:val="257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B3B2E08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861AFDC" w14:textId="5F027D28" w:rsidR="00EE1D0B" w:rsidRPr="00F41DFC" w:rsidRDefault="007545A0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2021 год  - 6 603 997,00</w:t>
                        </w:r>
                        <w:r w:rsidR="00EE1D0B"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руб.</w:t>
                        </w:r>
                      </w:p>
                      <w:p w14:paraId="06A48BA7" w14:textId="0C112FFF" w:rsidR="00EE1D0B" w:rsidRPr="00F41DFC" w:rsidRDefault="007545A0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2022 год  - 4 909 053,00</w:t>
                        </w:r>
                        <w:r w:rsidR="00EE1D0B"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руб. </w:t>
                        </w:r>
                      </w:p>
                      <w:p w14:paraId="718E3B64" w14:textId="2F5D4D47" w:rsidR="00EE1D0B" w:rsidRPr="00F41DFC" w:rsidRDefault="004008F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2023 год  -  4  804 053</w:t>
                        </w:r>
                        <w:r w:rsidR="007545A0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,00 </w:t>
                        </w:r>
                        <w:r w:rsidR="00EE1D0B"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руб</w:t>
                        </w:r>
                        <w:r w:rsidR="007545A0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.</w:t>
                        </w:r>
                      </w:p>
                      <w:p w14:paraId="78894E3B" w14:textId="54B127DD" w:rsidR="00EE1D0B" w:rsidRPr="00F41DFC" w:rsidRDefault="007545A0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2024</w:t>
                        </w:r>
                        <w:r w:rsidR="00EE1D0B"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год -  </w:t>
                        </w:r>
                        <w:r w:rsidR="004008FB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4 804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 053,00</w:t>
                        </w:r>
                        <w:r w:rsidR="00EE1D0B"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руб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.</w:t>
                        </w:r>
                      </w:p>
                    </w:tc>
                  </w:tr>
                  <w:tr w:rsidR="00EE1D0B" w:rsidRPr="00FE2F91" w14:paraId="16664958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6309A77B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46AF5D9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Объемы расходов на выполнение мероприятий программы  ежегодно уточняются на очередной финансовый год и плановый период</w:t>
                        </w:r>
                      </w:p>
                    </w:tc>
                  </w:tr>
                  <w:tr w:rsidR="00EE1D0B" w:rsidRPr="00FE2F91" w14:paraId="4EAECA07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6D1881B1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9. Ожидаемые результаты реализации  </w:t>
                        </w:r>
                      </w:p>
                      <w:p w14:paraId="60346380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4DA1D9C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Реализация мероприятий настоящей Программы позволит обеспечить эффективность использования бюджетных средств в области культуры,</w:t>
                        </w:r>
                      </w:p>
                    </w:tc>
                  </w:tr>
                  <w:tr w:rsidR="00EE1D0B" w:rsidRPr="00FE2F91" w14:paraId="503DA6CC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2895F03" w14:textId="77777777" w:rsidR="00EE1D0B" w:rsidRPr="00F41DFC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B0EC238" w14:textId="77777777" w:rsidR="00EE1D0B" w:rsidRPr="00F41DFC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-расширить спектр и повысить качество предоставляемых услуг в сфере культурно-досуговой деятельности.</w:t>
                        </w:r>
                      </w:p>
                    </w:tc>
                  </w:tr>
                  <w:tr w:rsidR="00EE1D0B" w:rsidRPr="00FE2F91" w14:paraId="24DADD7A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834D2BF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D85E624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-сохранение лучших традиций территории, продвижение новаций в культурную жизнь ее сообщества;</w:t>
                        </w:r>
                      </w:p>
                    </w:tc>
                  </w:tr>
                  <w:tr w:rsidR="00EE1D0B" w:rsidRPr="00FE2F91" w14:paraId="411D1127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7B6F6875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C075A38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-расширение форм и направлений работы по воспитанию  патриотизма и гражданственности, толерантности и  гуманизма, профилактике негативных явлений, приобщению подрастающего поколения к духовно-нравственным  ценностям.</w:t>
                        </w:r>
                      </w:p>
                    </w:tc>
                  </w:tr>
                  <w:tr w:rsidR="00EE1D0B" w:rsidRPr="00FE2F91" w14:paraId="7B8FE79F" w14:textId="77777777" w:rsidTr="0019315B">
                    <w:trPr>
                      <w:trHeight w:val="692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327D3EC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9F9B489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-сохранение и увеличение не менее чем на 1%, ежегодно числа занимающихся, в клубных формированиях в учреждениях ГДК</w:t>
                        </w:r>
                        <w:proofErr w:type="gramEnd"/>
                      </w:p>
                    </w:tc>
                  </w:tr>
                  <w:tr w:rsidR="00EE1D0B" w:rsidRPr="00FE2F91" w14:paraId="09917D78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AB5C8B4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AE18AAB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-активизация информационной деятельности библиотеки;</w:t>
                        </w:r>
                      </w:p>
                    </w:tc>
                  </w:tr>
                  <w:tr w:rsidR="00EE1D0B" w:rsidRPr="00FE2F91" w14:paraId="1D4BF4E2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D8712AD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1E44586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-увеличение количества читателей не менее чем на 0,5% ежегодно;</w:t>
                        </w:r>
                      </w:p>
                    </w:tc>
                  </w:tr>
                  <w:tr w:rsidR="00EE1D0B" w:rsidRPr="00FE2F91" w14:paraId="4A93A468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05FE355B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451A0D4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-расширение направлений и форм обслуживания читателей, модернизация  компьютерной локальной сети библиотеки;</w:t>
                        </w:r>
                      </w:p>
                    </w:tc>
                  </w:tr>
                  <w:tr w:rsidR="00EE1D0B" w:rsidRPr="00FE2F91" w14:paraId="3E71764D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D16F6E3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150A126C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-повышение информационной и правовой грамотности читателей;</w:t>
                        </w:r>
                      </w:p>
                    </w:tc>
                  </w:tr>
                  <w:tr w:rsidR="00EE1D0B" w:rsidRPr="00FE2F91" w14:paraId="737CA51B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1D4433D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72437C6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-обновление технического оснащения учреждений культуры города;</w:t>
                        </w:r>
                      </w:p>
                    </w:tc>
                  </w:tr>
                  <w:tr w:rsidR="00EE1D0B" w:rsidRPr="00FE2F91" w14:paraId="70E72261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0FD6F885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508B599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укрепление материально-технической базы объектов культуры;</w:t>
                        </w:r>
                      </w:p>
                      <w:p w14:paraId="7A2B79A8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-текущий ремонт учреждений культуры города;</w:t>
                        </w:r>
                      </w:p>
                    </w:tc>
                  </w:tr>
                  <w:tr w:rsidR="00EE1D0B" w:rsidRPr="00FE2F91" w14:paraId="19C5B104" w14:textId="77777777" w:rsidTr="00EE1D0B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E1EE948" w14:textId="77777777" w:rsidR="00EE1D0B" w:rsidRPr="00FE2F91" w:rsidRDefault="00EE1D0B" w:rsidP="00EE1D0B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2E86DB6" w14:textId="77777777" w:rsidR="00EE1D0B" w:rsidRPr="00FE2F91" w:rsidRDefault="00EE1D0B" w:rsidP="00EE1D0B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-повышение эффективности использования финансовых средств на организацию деятельности учреждений культуры.</w:t>
                        </w:r>
                      </w:p>
                    </w:tc>
                  </w:tr>
                </w:tbl>
                <w:p w14:paraId="5024AE62" w14:textId="77777777" w:rsidR="00EE1D0B" w:rsidRPr="00FE2F91" w:rsidRDefault="00EE1D0B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</w:p>
                <w:p w14:paraId="2A42CDD4" w14:textId="77777777" w:rsidR="00EE1D0B" w:rsidRPr="00FE2F91" w:rsidRDefault="00EE1D0B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5FDF0AE4" w14:textId="77777777" w:rsidR="00EE1D0B" w:rsidRPr="00FE2F91" w:rsidRDefault="00EE1D0B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0AB1B49B" w14:textId="77777777" w:rsidR="00EE1D0B" w:rsidRPr="00FE2F91" w:rsidRDefault="00EE1D0B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5E6A67BD" w14:textId="77777777" w:rsidR="00EE1D0B" w:rsidRPr="00FE2F91" w:rsidRDefault="00EE1D0B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331A97CD" w14:textId="77777777" w:rsidR="00EE1D0B" w:rsidRPr="00FE2F91" w:rsidRDefault="00EE1D0B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1E3E5AA8" w14:textId="77777777" w:rsidR="00EE1D0B" w:rsidRPr="00FE2F91" w:rsidRDefault="00EE1D0B" w:rsidP="00EE1D0B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5928A7EF" w14:textId="77777777" w:rsidR="00E90ACB" w:rsidRPr="00FE2F91" w:rsidRDefault="00E90AC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7BF71EA" w14:textId="77777777" w:rsidR="00E90ACB" w:rsidRPr="00FE2F91" w:rsidRDefault="00E90ACB" w:rsidP="00D309E3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681DBAC" w14:textId="77777777" w:rsidR="00D309E3" w:rsidRPr="00FE2F91" w:rsidRDefault="00D309E3" w:rsidP="00D309E3">
                  <w:pPr>
                    <w:pageBreakBefore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4ED54221" w14:textId="77777777" w:rsidR="00D309E3" w:rsidRPr="00FE2F91" w:rsidRDefault="00D309E3" w:rsidP="00D309E3">
                  <w:pPr>
                    <w:pageBreakBefore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6656D45D" w14:textId="7C959DF7" w:rsidR="009204D4" w:rsidRDefault="009204D4" w:rsidP="00D309E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2DA08D1" w14:textId="77777777" w:rsidR="00785FFF" w:rsidRPr="00FE2F91" w:rsidRDefault="00785FFF" w:rsidP="00D309E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D81A194" w14:textId="77777777" w:rsidR="009204D4" w:rsidRDefault="009204D4" w:rsidP="00D309E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12063B6" w14:textId="77777777" w:rsidR="001E522F" w:rsidRDefault="001E522F" w:rsidP="00D309E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29E18C2" w14:textId="77777777" w:rsidR="001E522F" w:rsidRDefault="001E522F" w:rsidP="00D309E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826EEAE" w14:textId="77777777" w:rsidR="001E522F" w:rsidRDefault="001E522F" w:rsidP="00D309E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89F5D34" w14:textId="77777777" w:rsidR="0032734B" w:rsidRDefault="0032734B" w:rsidP="00D309E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C1DCE9A" w14:textId="77777777" w:rsidR="0032734B" w:rsidRPr="00FE2F91" w:rsidRDefault="0032734B" w:rsidP="00D309E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D309E3" w:rsidRPr="00FE2F91" w14:paraId="2127525D" w14:textId="77777777" w:rsidTr="006A7CCD">
              <w:tc>
                <w:tcPr>
                  <w:tcW w:w="9782" w:type="dxa"/>
                  <w:shd w:val="clear" w:color="auto" w:fill="auto"/>
                </w:tcPr>
                <w:p w14:paraId="1DFD8014" w14:textId="77777777" w:rsidR="00D309E3" w:rsidRPr="00FE2F91" w:rsidRDefault="00D309E3" w:rsidP="00D309E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</w:tbl>
          <w:p w14:paraId="7C8F7E1E" w14:textId="77777777" w:rsidR="00D309E3" w:rsidRPr="00FE2F91" w:rsidRDefault="00D309E3" w:rsidP="00D309E3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45FBDEF4" w14:textId="77777777" w:rsidR="00F7640A" w:rsidRPr="00FE2F91" w:rsidRDefault="00F7640A" w:rsidP="00F839B5">
      <w:pPr>
        <w:rPr>
          <w:rFonts w:ascii="Times New Roman" w:hAnsi="Times New Roman" w:cs="Times New Roman"/>
        </w:rPr>
      </w:pPr>
    </w:p>
    <w:p w14:paraId="6AA51366" w14:textId="77777777" w:rsidR="009204D4" w:rsidRPr="002851E5" w:rsidRDefault="009204D4" w:rsidP="009204D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  <w:r w:rsidRPr="002851E5">
        <w:rPr>
          <w:rFonts w:ascii="Times New Roman" w:eastAsia="Times New Roman" w:hAnsi="Times New Roman" w:cs="Times New Roman"/>
          <w:lang w:eastAsia="ru-RU"/>
        </w:rPr>
        <w:lastRenderedPageBreak/>
        <w:t>ПАСПОРТ</w:t>
      </w:r>
    </w:p>
    <w:p w14:paraId="59E62B4F" w14:textId="77777777" w:rsidR="009204D4" w:rsidRPr="0032666C" w:rsidRDefault="009204D4" w:rsidP="009204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2666C">
        <w:rPr>
          <w:rFonts w:ascii="Times New Roman" w:eastAsia="Times New Roman" w:hAnsi="Times New Roman" w:cs="Times New Roman"/>
          <w:b/>
          <w:lang w:eastAsia="ru-RU"/>
        </w:rPr>
        <w:t xml:space="preserve">Муниципальной программы </w:t>
      </w:r>
      <w:r w:rsidR="002E288D" w:rsidRPr="0032666C">
        <w:rPr>
          <w:rFonts w:ascii="Times New Roman" w:eastAsia="Times New Roman" w:hAnsi="Times New Roman" w:cs="Times New Roman"/>
          <w:b/>
          <w:lang w:eastAsia="ru-RU"/>
        </w:rPr>
        <w:t>«Безопасность жизнедеятельности на территории</w:t>
      </w:r>
      <w:r w:rsidRPr="0032666C">
        <w:rPr>
          <w:rFonts w:ascii="Times New Roman" w:eastAsia="Times New Roman" w:hAnsi="Times New Roman" w:cs="Times New Roman"/>
          <w:b/>
          <w:lang w:eastAsia="ru-RU"/>
        </w:rPr>
        <w:t xml:space="preserve"> городско</w:t>
      </w:r>
      <w:r w:rsidR="002E288D" w:rsidRPr="0032666C">
        <w:rPr>
          <w:rFonts w:ascii="Times New Roman" w:eastAsia="Times New Roman" w:hAnsi="Times New Roman" w:cs="Times New Roman"/>
          <w:b/>
          <w:lang w:eastAsia="ru-RU"/>
        </w:rPr>
        <w:t>го</w:t>
      </w:r>
      <w:r w:rsidRPr="0032666C">
        <w:rPr>
          <w:rFonts w:ascii="Times New Roman" w:eastAsia="Times New Roman" w:hAnsi="Times New Roman" w:cs="Times New Roman"/>
          <w:b/>
          <w:lang w:eastAsia="ru-RU"/>
        </w:rPr>
        <w:t xml:space="preserve"> поселени</w:t>
      </w:r>
      <w:r w:rsidR="002E288D" w:rsidRPr="0032666C">
        <w:rPr>
          <w:rFonts w:ascii="Times New Roman" w:eastAsia="Times New Roman" w:hAnsi="Times New Roman" w:cs="Times New Roman"/>
          <w:b/>
          <w:lang w:eastAsia="ru-RU"/>
        </w:rPr>
        <w:t>я</w:t>
      </w:r>
      <w:r w:rsidRPr="0032666C">
        <w:rPr>
          <w:rFonts w:ascii="Times New Roman" w:eastAsia="Times New Roman" w:hAnsi="Times New Roman" w:cs="Times New Roman"/>
          <w:b/>
          <w:lang w:eastAsia="ru-RU"/>
        </w:rPr>
        <w:t xml:space="preserve"> "Город </w:t>
      </w:r>
      <w:proofErr w:type="spellStart"/>
      <w:r w:rsidRPr="0032666C">
        <w:rPr>
          <w:rFonts w:ascii="Times New Roman" w:eastAsia="Times New Roman" w:hAnsi="Times New Roman" w:cs="Times New Roman"/>
          <w:b/>
          <w:lang w:eastAsia="ru-RU"/>
        </w:rPr>
        <w:t>Кременки</w:t>
      </w:r>
      <w:proofErr w:type="spellEnd"/>
      <w:r w:rsidRPr="0032666C">
        <w:rPr>
          <w:rFonts w:ascii="Times New Roman" w:eastAsia="Times New Roman" w:hAnsi="Times New Roman" w:cs="Times New Roman"/>
          <w:b/>
          <w:lang w:eastAsia="ru-RU"/>
        </w:rPr>
        <w:t>"</w:t>
      </w:r>
      <w:r w:rsidR="002E288D" w:rsidRPr="0032666C">
        <w:rPr>
          <w:rFonts w:ascii="Times New Roman" w:eastAsia="Times New Roman" w:hAnsi="Times New Roman" w:cs="Times New Roman"/>
          <w:b/>
          <w:lang w:eastAsia="ru-RU"/>
        </w:rPr>
        <w:t>»</w:t>
      </w:r>
    </w:p>
    <w:p w14:paraId="6E186E2E" w14:textId="77777777" w:rsidR="009204D4" w:rsidRPr="00FE2F91" w:rsidRDefault="009204D4" w:rsidP="009204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70"/>
        <w:gridCol w:w="7375"/>
      </w:tblGrid>
      <w:tr w:rsidR="009204D4" w:rsidRPr="00FE2F91" w14:paraId="46779C19" w14:textId="77777777" w:rsidTr="009204D4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DDE9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1. Ответственный исполнитель муниципальной программы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0F94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 xml:space="preserve">Отдел экономического развития  и управления  муниципальным  имуществом Администрации городского поселения «Город 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</w:rPr>
              <w:t>»</w:t>
            </w:r>
          </w:p>
        </w:tc>
      </w:tr>
      <w:tr w:rsidR="009204D4" w:rsidRPr="00FE2F91" w14:paraId="7ED99731" w14:textId="77777777" w:rsidTr="009204D4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4452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2. Соисполнители муниципальной программы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E470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 xml:space="preserve">Структурные  подразделения Администрации городского поселения «Город 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</w:rPr>
              <w:t>»</w:t>
            </w:r>
          </w:p>
        </w:tc>
      </w:tr>
      <w:tr w:rsidR="009204D4" w:rsidRPr="00FE2F91" w14:paraId="468CE67B" w14:textId="77777777" w:rsidTr="009204D4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3266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3. Цели муниципальной программы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8025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Снижение криминализации общества путем профилактики правонарушений</w:t>
            </w:r>
          </w:p>
        </w:tc>
      </w:tr>
      <w:tr w:rsidR="009204D4" w:rsidRPr="00FE2F91" w14:paraId="30B74DBA" w14:textId="77777777" w:rsidTr="009204D4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CAC3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4. Задачи муниципальной программы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472A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- активизация участия и улучшение координации деятельности администрации городского поселения и правоохранительных органов в предупреждении правонарушений;</w:t>
            </w:r>
          </w:p>
          <w:p w14:paraId="3993EEC0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- вовлечение в предупреждение правонарушений предприятий, учреждений, организаций всех форм собственности, а также общественных организаций;</w:t>
            </w:r>
          </w:p>
          <w:p w14:paraId="18091D57" w14:textId="593C4A8C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- снижение "правового нигилизма" населения, создание системы стимулов для ведения законопослушного образа жизни;</w:t>
            </w:r>
          </w:p>
        </w:tc>
      </w:tr>
      <w:tr w:rsidR="009204D4" w:rsidRPr="00FE2F91" w14:paraId="0838F6B3" w14:textId="77777777" w:rsidTr="009204D4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981D" w14:textId="77777777" w:rsidR="009204D4" w:rsidRPr="00FE2F91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</w:rPr>
              <w:t>5. Сроки и этапы реализации муниципальной программы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4537" w14:textId="1DABB1CA" w:rsidR="009204D4" w:rsidRPr="00FE2F91" w:rsidRDefault="00A32D37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2021 - 2024</w:t>
            </w:r>
            <w:r w:rsidR="009204D4" w:rsidRPr="00FE2F91">
              <w:rPr>
                <w:rFonts w:ascii="Times New Roman" w:eastAsia="Times New Roman" w:hAnsi="Times New Roman" w:cs="Times New Roman"/>
              </w:rPr>
              <w:t xml:space="preserve"> гг. Программа реализуется в один этап</w:t>
            </w:r>
          </w:p>
        </w:tc>
      </w:tr>
      <w:tr w:rsidR="004A56C6" w:rsidRPr="00F839B5" w14:paraId="3F95B07E" w14:textId="77777777" w:rsidTr="004A56C6">
        <w:trPr>
          <w:trHeight w:val="1954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14DD" w14:textId="1D5812BD" w:rsidR="004A56C6" w:rsidRPr="004A56C6" w:rsidRDefault="004A56C6" w:rsidP="004A56C6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4A56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Объемы финансирования            </w:t>
            </w:r>
          </w:p>
          <w:p w14:paraId="1E444A70" w14:textId="77777777" w:rsidR="004A56C6" w:rsidRPr="004A56C6" w:rsidRDefault="004A56C6" w:rsidP="004A56C6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C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муниципальной программы за счет всех</w:t>
            </w:r>
          </w:p>
          <w:p w14:paraId="37394CE1" w14:textId="3CE870BF" w:rsidR="004A56C6" w:rsidRPr="00F839B5" w:rsidRDefault="004A56C6" w:rsidP="004A56C6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источников финансирования           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D2AC" w14:textId="2F90B9B3" w:rsidR="004A56C6" w:rsidRPr="004A56C6" w:rsidRDefault="004A56C6" w:rsidP="004A56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Прогнозный объём финан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сирования составит 3 018 400,00</w:t>
            </w:r>
            <w:r w:rsidRPr="004A5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рублей, из них:</w:t>
            </w:r>
          </w:p>
          <w:p w14:paraId="1781F62A" w14:textId="6724C5B7" w:rsidR="004A56C6" w:rsidRPr="004A56C6" w:rsidRDefault="004A56C6" w:rsidP="004A56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2021год – 762 400,00</w:t>
            </w:r>
            <w:r w:rsidRPr="004A5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руб.;</w:t>
            </w:r>
          </w:p>
          <w:p w14:paraId="6FCD6F63" w14:textId="473E9FC8" w:rsidR="004A56C6" w:rsidRPr="004A56C6" w:rsidRDefault="004A56C6" w:rsidP="004A56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 -  752 000</w:t>
            </w:r>
            <w:r w:rsidRPr="004A5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 руб.;</w:t>
            </w:r>
          </w:p>
          <w:p w14:paraId="373729C4" w14:textId="38E21726" w:rsidR="004A56C6" w:rsidRPr="004A56C6" w:rsidRDefault="004A56C6" w:rsidP="004A56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 -  752 000</w:t>
            </w:r>
            <w:r w:rsidRPr="004A5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 руб.;</w:t>
            </w:r>
          </w:p>
          <w:p w14:paraId="5A4A2755" w14:textId="50656B49" w:rsidR="004A56C6" w:rsidRPr="004A56C6" w:rsidRDefault="004A56C6" w:rsidP="004A56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 -  752 000</w:t>
            </w:r>
            <w:r w:rsidRPr="004A5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 руб.;</w:t>
            </w:r>
          </w:p>
          <w:p w14:paraId="2C471FA4" w14:textId="69D3CDA1" w:rsidR="004A56C6" w:rsidRPr="00F839B5" w:rsidRDefault="004A56C6" w:rsidP="004A56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Объёмы и источники финансирования ежегодно уточняются при формировании местного и областного бюджетов, производственных программ предприятия на соответствующий год.</w:t>
            </w:r>
          </w:p>
        </w:tc>
      </w:tr>
      <w:tr w:rsidR="009204D4" w:rsidRPr="00F839B5" w14:paraId="2BBEDF5D" w14:textId="77777777" w:rsidTr="00785FFF">
        <w:trPr>
          <w:trHeight w:val="3410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DF7A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</w:rPr>
              <w:t>6. Ожидаемые результаты реализации муниципальной программы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0737" w14:textId="77777777" w:rsidR="009204D4" w:rsidRPr="00F839B5" w:rsidRDefault="009204D4" w:rsidP="004A56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Программы позволит:</w:t>
            </w:r>
          </w:p>
          <w:p w14:paraId="367FAF40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повысить эффективность системы профилактики правонарушений;</w:t>
            </w:r>
          </w:p>
          <w:p w14:paraId="5B72F27B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привлечь к организации деятельности по предупреждению правонарушений предприятия, учреждения, организации всех форм собственности, а также общественные организации;</w:t>
            </w:r>
          </w:p>
          <w:p w14:paraId="63CD366B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обеспечить нормативное правовое регулирование профилактики правонарушений;</w:t>
            </w:r>
          </w:p>
          <w:p w14:paraId="52AD89A0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уменьшить общее число совершаемых преступлений;</w:t>
            </w:r>
          </w:p>
          <w:p w14:paraId="6685A866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оздоровить обстановку на улицах и в других общественных местах;</w:t>
            </w:r>
          </w:p>
          <w:p w14:paraId="309A32C3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улучшить профилактику правонарушений в среде несовершеннолетних и молодежи;</w:t>
            </w:r>
          </w:p>
          <w:p w14:paraId="269A3749" w14:textId="77777777" w:rsidR="009204D4" w:rsidRPr="00F839B5" w:rsidRDefault="009204D4" w:rsidP="009204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усилить контроль над миграционными потоками, снизить количество незаконных мигрантов;</w:t>
            </w:r>
          </w:p>
          <w:p w14:paraId="0547BA33" w14:textId="77777777" w:rsidR="009204D4" w:rsidRPr="00F839B5" w:rsidRDefault="009204D4" w:rsidP="00F839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повысить уровень доверия населения к правоохранительным органам.</w:t>
            </w:r>
          </w:p>
        </w:tc>
      </w:tr>
    </w:tbl>
    <w:p w14:paraId="548BCC66" w14:textId="77777777" w:rsidR="001A6E02" w:rsidRDefault="001A6E02">
      <w:pPr>
        <w:rPr>
          <w:rFonts w:ascii="Times New Roman" w:hAnsi="Times New Roman" w:cs="Times New Roman"/>
        </w:rPr>
      </w:pPr>
    </w:p>
    <w:p w14:paraId="7904C7DB" w14:textId="77777777" w:rsidR="001E522F" w:rsidRDefault="001E522F">
      <w:pPr>
        <w:rPr>
          <w:rFonts w:ascii="Times New Roman" w:hAnsi="Times New Roman" w:cs="Times New Roman"/>
        </w:rPr>
      </w:pPr>
    </w:p>
    <w:p w14:paraId="1B2D82B5" w14:textId="77777777" w:rsidR="0032666C" w:rsidRPr="00FE2F91" w:rsidRDefault="0032666C">
      <w:pPr>
        <w:rPr>
          <w:rFonts w:ascii="Times New Roman" w:hAnsi="Times New Roman" w:cs="Times New Roman"/>
        </w:rPr>
      </w:pPr>
    </w:p>
    <w:p w14:paraId="122D4830" w14:textId="77777777" w:rsidR="00EF53BD" w:rsidRPr="00FE2F91" w:rsidRDefault="00EF53BD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E3718D3" w14:textId="77777777" w:rsidR="00EF53BD" w:rsidRPr="00FE2F91" w:rsidRDefault="00EF53BD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E2F91">
        <w:rPr>
          <w:rFonts w:ascii="Times New Roman" w:eastAsia="Times New Roman" w:hAnsi="Times New Roman" w:cs="Times New Roman"/>
          <w:lang w:eastAsia="ru-RU"/>
        </w:rPr>
        <w:lastRenderedPageBreak/>
        <w:t>ПАСПОРТ</w:t>
      </w:r>
    </w:p>
    <w:p w14:paraId="52C04A1E" w14:textId="4343A94C" w:rsidR="00EF53BD" w:rsidRPr="0032666C" w:rsidRDefault="00EF53BD" w:rsidP="00EF53BD">
      <w:pPr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2666C">
        <w:rPr>
          <w:rFonts w:ascii="Times New Roman" w:eastAsia="Times New Roman" w:hAnsi="Times New Roman" w:cs="Times New Roman"/>
          <w:b/>
          <w:lang w:eastAsia="ru-RU"/>
        </w:rPr>
        <w:t>Муниципальной программы «Благоустройство территории городского по</w:t>
      </w:r>
      <w:r w:rsidR="003A3324" w:rsidRPr="0032666C">
        <w:rPr>
          <w:rFonts w:ascii="Times New Roman" w:eastAsia="Times New Roman" w:hAnsi="Times New Roman" w:cs="Times New Roman"/>
          <w:b/>
          <w:lang w:eastAsia="ru-RU"/>
        </w:rPr>
        <w:t>селен</w:t>
      </w:r>
      <w:r w:rsidR="00800779" w:rsidRPr="0032666C">
        <w:rPr>
          <w:rFonts w:ascii="Times New Roman" w:eastAsia="Times New Roman" w:hAnsi="Times New Roman" w:cs="Times New Roman"/>
          <w:b/>
          <w:lang w:eastAsia="ru-RU"/>
        </w:rPr>
        <w:t xml:space="preserve">ия «Город </w:t>
      </w:r>
      <w:proofErr w:type="spellStart"/>
      <w:r w:rsidR="00800779" w:rsidRPr="0032666C">
        <w:rPr>
          <w:rFonts w:ascii="Times New Roman" w:eastAsia="Times New Roman" w:hAnsi="Times New Roman" w:cs="Times New Roman"/>
          <w:b/>
          <w:lang w:eastAsia="ru-RU"/>
        </w:rPr>
        <w:t>Кремёнки</w:t>
      </w:r>
      <w:proofErr w:type="spellEnd"/>
      <w:r w:rsidR="00800779" w:rsidRPr="0032666C">
        <w:rPr>
          <w:rFonts w:ascii="Times New Roman" w:eastAsia="Times New Roman" w:hAnsi="Times New Roman" w:cs="Times New Roman"/>
          <w:b/>
          <w:lang w:eastAsia="ru-RU"/>
        </w:rPr>
        <w:t xml:space="preserve">» </w:t>
      </w:r>
    </w:p>
    <w:p w14:paraId="35E8374B" w14:textId="77777777" w:rsidR="00EF53BD" w:rsidRPr="00FE2F91" w:rsidRDefault="00EF53BD" w:rsidP="00EF53BD">
      <w:pPr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28"/>
        <w:gridCol w:w="5811"/>
      </w:tblGrid>
      <w:tr w:rsidR="00EF53BD" w:rsidRPr="00FE2F91" w14:paraId="4FC79B06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9DFC48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1. Ответственный исполнитель        </w:t>
            </w:r>
          </w:p>
          <w:p w14:paraId="4FE42D4C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программы             </w:t>
            </w:r>
          </w:p>
        </w:tc>
        <w:tc>
          <w:tcPr>
            <w:tcW w:w="5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AA9FF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Зам. главы администрации – начальник отдела муниципального хозяйства.</w:t>
            </w:r>
          </w:p>
        </w:tc>
      </w:tr>
      <w:tr w:rsidR="00EF53BD" w:rsidRPr="00FE2F91" w14:paraId="37F732CB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931C5B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2. Соисполнители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</w:p>
          <w:p w14:paraId="21B3AD78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программы                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12A957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МУП «Благоустройство»</w:t>
            </w:r>
          </w:p>
        </w:tc>
      </w:tr>
      <w:tr w:rsidR="00EF53BD" w:rsidRPr="00FE2F91" w14:paraId="736A2B39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645477" w14:textId="77777777" w:rsidR="00EF53BD" w:rsidRPr="00FE2F91" w:rsidRDefault="00EF53BD" w:rsidP="00EF53B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Разработчики программы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090DFB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Отдел муниципального хозяйства</w:t>
            </w:r>
          </w:p>
        </w:tc>
      </w:tr>
      <w:tr w:rsidR="00EF53BD" w:rsidRPr="00FE2F91" w14:paraId="16A88E7C" w14:textId="77777777" w:rsidTr="008F64B0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093021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4. Цели муниципальной программы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8836BC" w14:textId="77777777" w:rsidR="00EF53BD" w:rsidRPr="00FE2F91" w:rsidRDefault="00EF53BD" w:rsidP="00EF5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благоустройства,  санитарно-эпидемиологического состояния,  экологической безопасности территории  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F53BD" w:rsidRPr="00FE2F91" w14:paraId="675E1572" w14:textId="77777777" w:rsidTr="008F64B0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6EE9C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5. Задачи муниципальной программы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0AB8F4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- реализация мероприятий по благоустройству территории  города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и приведение в качественное состояние объектов благоустройства;</w:t>
            </w:r>
          </w:p>
          <w:p w14:paraId="3B663DAF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- развитие и поддержка инициатив жителей города по    благоустройству и санитарной очистке территорий;</w:t>
            </w:r>
          </w:p>
          <w:p w14:paraId="5C5942A2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- решение жизненно важных вопросов содержания благоустройства, санитарной очистки территорий</w:t>
            </w:r>
          </w:p>
        </w:tc>
      </w:tr>
      <w:tr w:rsidR="00EF53BD" w:rsidRPr="00FE2F91" w14:paraId="578A6C5F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699307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6. Подпрограммы муниципальной       </w:t>
            </w:r>
          </w:p>
          <w:p w14:paraId="303A3A80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программы                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E31ADD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EF53BD" w:rsidRPr="00FE2F91" w14:paraId="2F32A419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6C5B6A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7. Индикаторы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</w:p>
          <w:p w14:paraId="7BFBE8B7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программы  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1BB46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ЦИ № 1 –  Площадь мест общего  пользования,         подлежащая ежедневной уборке в доле площади мест общего пользования не менее 95%;</w:t>
            </w:r>
          </w:p>
          <w:p w14:paraId="63E3EFD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ЦИ № 2 –  Количество работающих светильников в доле общего кол-ва светильников, не менее 90%</w:t>
            </w:r>
          </w:p>
          <w:p w14:paraId="3A74D59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ЦИ № 3 – Площадь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окашивания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территории не менее 95%</w:t>
            </w:r>
          </w:p>
        </w:tc>
      </w:tr>
      <w:tr w:rsidR="00EF53BD" w:rsidRPr="00FE2F91" w14:paraId="684E0D39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CE2D4C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8. Сроки и этапы реализации         </w:t>
            </w:r>
          </w:p>
          <w:p w14:paraId="34AC8AC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программы  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541F9F" w14:textId="488E15D6" w:rsidR="00EF53BD" w:rsidRPr="00FE2F91" w:rsidRDefault="00800779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2021-2024</w:t>
            </w:r>
            <w:r w:rsidR="00EF53BD"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гг. Программа реализуется в один этап.</w:t>
            </w:r>
          </w:p>
        </w:tc>
      </w:tr>
      <w:tr w:rsidR="00EF53BD" w:rsidRPr="00FE2F91" w14:paraId="100ED84C" w14:textId="77777777" w:rsidTr="008F64B0">
        <w:trPr>
          <w:trHeight w:val="6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55E2438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9. Объемы финансирования            </w:t>
            </w:r>
          </w:p>
          <w:p w14:paraId="57A02A05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муниципальной программы за счет всех</w:t>
            </w:r>
          </w:p>
          <w:p w14:paraId="3678EC11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источников финансирования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8051161" w14:textId="4DF8AC79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Прогнозный объём финансирования составит </w:t>
            </w:r>
            <w:r w:rsidR="00FD2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37 309 053,49</w:t>
            </w:r>
            <w:r w:rsidR="008007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E2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рублей, из них:</w:t>
            </w:r>
          </w:p>
          <w:p w14:paraId="5578A1D6" w14:textId="37DAA208" w:rsidR="00EF53BD" w:rsidRPr="00FE2F91" w:rsidRDefault="00800779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2021год – 13 445 435,16  руб.</w:t>
            </w:r>
            <w:r w:rsidR="00EF53BD" w:rsidRPr="00FE2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0FE5624A" w14:textId="6141A44E" w:rsidR="00EF53BD" w:rsidRDefault="00800779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 год -  7 954 539,00 руб.</w:t>
            </w:r>
            <w:r w:rsidR="00EF53BD" w:rsidRPr="00FE2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59AB8353" w14:textId="56962A9C" w:rsidR="00800779" w:rsidRDefault="00FD2139" w:rsidP="00800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 год -  7 954 539,65</w:t>
            </w:r>
            <w:r w:rsidR="008007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</w:t>
            </w:r>
            <w:r w:rsidR="00800779" w:rsidRPr="00FE2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2E493242" w14:textId="3AE08628" w:rsidR="00800779" w:rsidRPr="00FE2F91" w:rsidRDefault="00FD2139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 год -  7 954 539,68</w:t>
            </w:r>
            <w:r w:rsidR="008007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</w:t>
            </w:r>
            <w:r w:rsidR="00800779" w:rsidRPr="00FE2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79215D8D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Объёмы и источники финансирования ежегодно уточняются при формировании местного и областного бюджетов, производственных программ предприятия на соответствующий год.</w:t>
            </w:r>
          </w:p>
        </w:tc>
      </w:tr>
      <w:tr w:rsidR="00EF53BD" w:rsidRPr="00FE2F91" w14:paraId="485EA013" w14:textId="77777777" w:rsidTr="008F64B0">
        <w:trPr>
          <w:trHeight w:val="2035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8C88A5" w14:textId="08B326BF" w:rsidR="00EF53BD" w:rsidRPr="00FE2F91" w:rsidRDefault="004A56C6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EF53BD"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. Ожидаемые результаты реализации  </w:t>
            </w:r>
          </w:p>
          <w:p w14:paraId="3E62DBC9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программы            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196908C" w14:textId="77777777" w:rsidR="00EF53BD" w:rsidRPr="00FE2F91" w:rsidRDefault="00EF53BD" w:rsidP="00EF5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благоустройства и санитарного состояния территорий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».                                    </w:t>
            </w:r>
          </w:p>
          <w:p w14:paraId="38344598" w14:textId="77777777" w:rsidR="00EF53BD" w:rsidRPr="00FE2F91" w:rsidRDefault="00EF53BD" w:rsidP="00EF53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и качества   содержания и ремонта пешеходных тротуаров, озеленения, наружного освещения территорий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», повышение качества содержания кладбища, организации обустройства мест сбора ТКО. Восстановление существующих детских игровых площадок, мест отдыха населения.    </w:t>
            </w:r>
          </w:p>
        </w:tc>
      </w:tr>
    </w:tbl>
    <w:p w14:paraId="49E0AD41" w14:textId="77777777" w:rsidR="00F839B5" w:rsidRDefault="00F839B5" w:rsidP="0083272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4B63813C" w14:textId="77777777" w:rsidR="00F839B5" w:rsidRDefault="00F839B5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7740515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8F3DF74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ED04366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26B68D3A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454B67F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00EA0A78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2DA05963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7B9202DB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2B847360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361C6D8" w14:textId="77777777" w:rsidR="002E288D" w:rsidRPr="00FE2F91" w:rsidRDefault="002E288D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19162377" w14:textId="77777777" w:rsidR="00EF53BD" w:rsidRPr="00FE2F91" w:rsidRDefault="00EF53BD" w:rsidP="00EF53B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015B3B4A" w14:textId="77777777" w:rsidR="00EF53BD" w:rsidRPr="00FE2F91" w:rsidRDefault="00EF53BD" w:rsidP="00EF53B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FE2F91">
        <w:rPr>
          <w:rFonts w:ascii="Times New Roman" w:eastAsia="Times New Roman" w:hAnsi="Times New Roman" w:cs="Times New Roman"/>
          <w:lang w:eastAsia="ar-SA"/>
        </w:rPr>
        <w:lastRenderedPageBreak/>
        <w:t>ПАСПОРТ</w:t>
      </w:r>
    </w:p>
    <w:p w14:paraId="23FE3C0F" w14:textId="2D1C3D99" w:rsidR="00EF53BD" w:rsidRPr="0032666C" w:rsidRDefault="00EF53BD" w:rsidP="00EF53BD">
      <w:pPr>
        <w:suppressAutoHyphens/>
        <w:autoSpaceDE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32666C">
        <w:rPr>
          <w:rFonts w:ascii="Times New Roman" w:eastAsia="Times New Roman" w:hAnsi="Times New Roman" w:cs="Times New Roman"/>
          <w:b/>
          <w:lang w:eastAsia="ar-SA"/>
        </w:rPr>
        <w:t xml:space="preserve">Муниципальной программы «Развитие дорожного хозяйства  ГП «Город </w:t>
      </w:r>
      <w:proofErr w:type="spellStart"/>
      <w:r w:rsidRPr="0032666C">
        <w:rPr>
          <w:rFonts w:ascii="Times New Roman" w:eastAsia="Times New Roman" w:hAnsi="Times New Roman" w:cs="Times New Roman"/>
          <w:b/>
          <w:lang w:eastAsia="ar-SA"/>
        </w:rPr>
        <w:t>Кремёнки</w:t>
      </w:r>
      <w:proofErr w:type="spellEnd"/>
      <w:r w:rsidR="000B1365" w:rsidRPr="0032666C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625371AC" w14:textId="77777777" w:rsidR="00EF53BD" w:rsidRPr="0032666C" w:rsidRDefault="00EF53BD" w:rsidP="00EF53B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9887" w:type="dxa"/>
        <w:tblInd w:w="-3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075"/>
        <w:gridCol w:w="5812"/>
      </w:tblGrid>
      <w:tr w:rsidR="00EF53BD" w:rsidRPr="00FE2F91" w14:paraId="685C033C" w14:textId="77777777" w:rsidTr="008F64B0">
        <w:trPr>
          <w:trHeight w:val="400"/>
        </w:trPr>
        <w:tc>
          <w:tcPr>
            <w:tcW w:w="4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3CBDF5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1. Ответственный исполнитель        </w:t>
            </w:r>
          </w:p>
          <w:p w14:paraId="53503E1D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6BBDC5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Зам. главы администрации – начальник отдела муниципального хозяйства.</w:t>
            </w:r>
          </w:p>
        </w:tc>
      </w:tr>
      <w:tr w:rsidR="00EF53BD" w:rsidRPr="00FE2F91" w14:paraId="127EF725" w14:textId="77777777" w:rsidTr="008F64B0">
        <w:trPr>
          <w:trHeight w:val="400"/>
        </w:trPr>
        <w:tc>
          <w:tcPr>
            <w:tcW w:w="40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CF4F861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2. Соисполнители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</w:t>
            </w:r>
          </w:p>
          <w:p w14:paraId="4CE96413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              </w:t>
            </w:r>
          </w:p>
        </w:tc>
        <w:tc>
          <w:tcPr>
            <w:tcW w:w="58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B107A4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МУП «Благоустройство».</w:t>
            </w:r>
          </w:p>
        </w:tc>
      </w:tr>
      <w:tr w:rsidR="00EF53BD" w:rsidRPr="00FE2F91" w14:paraId="2A21DDC8" w14:textId="77777777" w:rsidTr="008F64B0">
        <w:tc>
          <w:tcPr>
            <w:tcW w:w="40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BDC14BE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3. Цели муниципальной программы     </w:t>
            </w:r>
          </w:p>
        </w:tc>
        <w:tc>
          <w:tcPr>
            <w:tcW w:w="58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148FBF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улучшение качественного и комфортного уровня жизни населения города;</w:t>
            </w:r>
          </w:p>
          <w:p w14:paraId="70DB5A3E" w14:textId="77777777" w:rsidR="00EF53BD" w:rsidRPr="00FE2F91" w:rsidRDefault="00EF53BD" w:rsidP="00EF53BD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обеспечение безопасности дорожного движения.</w:t>
            </w:r>
          </w:p>
        </w:tc>
      </w:tr>
      <w:tr w:rsidR="00EF53BD" w:rsidRPr="00FE2F91" w14:paraId="7208FCE9" w14:textId="77777777" w:rsidTr="008F64B0">
        <w:tc>
          <w:tcPr>
            <w:tcW w:w="40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04612CD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4. Задачи муниципальной программы   </w:t>
            </w:r>
          </w:p>
        </w:tc>
        <w:tc>
          <w:tcPr>
            <w:tcW w:w="58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4C37CF" w14:textId="77777777" w:rsidR="00EF53BD" w:rsidRPr="00FE2F91" w:rsidRDefault="00EF53BD" w:rsidP="00EF53BD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- приведение сети автомобильных дорог общего </w:t>
            </w:r>
          </w:p>
          <w:p w14:paraId="4605EB6C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пользования местного значения в соответствие с нормативными  требованиями, предъявляемыми к автомобильным дорогам; </w:t>
            </w:r>
          </w:p>
          <w:p w14:paraId="6C25654C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обеспечение круглогодичного безопасного и бесперебойного движения автомобильных транспортных средств по дорогам общего пользования местного значения;</w:t>
            </w:r>
          </w:p>
          <w:p w14:paraId="71AC175B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осуществление мероприятий, способствующих развитию системы движения транспортных средств, пешеходов и повышению уровня безопасности дорожных условий на территории городского поселения.</w:t>
            </w:r>
          </w:p>
        </w:tc>
      </w:tr>
      <w:tr w:rsidR="00EF53BD" w:rsidRPr="00FE2F91" w14:paraId="51AF005D" w14:textId="77777777" w:rsidTr="008F64B0">
        <w:trPr>
          <w:trHeight w:val="400"/>
        </w:trPr>
        <w:tc>
          <w:tcPr>
            <w:tcW w:w="40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DB646A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5. Подпрограммы муниципальной       </w:t>
            </w:r>
          </w:p>
          <w:p w14:paraId="44A81465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              </w:t>
            </w:r>
          </w:p>
        </w:tc>
        <w:tc>
          <w:tcPr>
            <w:tcW w:w="58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233104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1. Подпрограмма "Совершенствование и развитие сети автомобильных дорог";</w:t>
            </w:r>
          </w:p>
          <w:p w14:paraId="041C6DDA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2. Подпрограмма «Повышение безопасности дорожного движения  в 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».</w:t>
            </w:r>
          </w:p>
        </w:tc>
      </w:tr>
      <w:tr w:rsidR="00EF53BD" w:rsidRPr="00FE2F91" w14:paraId="70D2ED98" w14:textId="77777777" w:rsidTr="008F64B0">
        <w:trPr>
          <w:trHeight w:val="400"/>
        </w:trPr>
        <w:tc>
          <w:tcPr>
            <w:tcW w:w="40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1ADC428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6. Индикаторы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  </w:t>
            </w:r>
          </w:p>
          <w:p w14:paraId="424AFA3D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</w:t>
            </w:r>
          </w:p>
        </w:tc>
        <w:tc>
          <w:tcPr>
            <w:tcW w:w="58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6EC97B" w14:textId="77777777" w:rsidR="00EF53BD" w:rsidRPr="00FE2F91" w:rsidRDefault="00EF53BD" w:rsidP="00EF53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ЦИ № 1 – закупка и установка дорожных знаков  со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световозвращающей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пленкой типа «В» не менее 30 штук;</w:t>
            </w:r>
          </w:p>
          <w:p w14:paraId="22344CED" w14:textId="77777777" w:rsidR="00EF53BD" w:rsidRPr="00FE2F91" w:rsidRDefault="00EF53BD" w:rsidP="00EF53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bCs/>
                <w:lang w:eastAsia="ar-SA"/>
              </w:rPr>
              <w:t>ЦИ № 2 – восстановление дорожной разметки 100%;</w:t>
            </w:r>
          </w:p>
          <w:p w14:paraId="4B77E063" w14:textId="77777777" w:rsidR="00EF53BD" w:rsidRPr="00FE2F91" w:rsidRDefault="00EF53BD" w:rsidP="00EF53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bCs/>
                <w:lang w:eastAsia="ar-SA"/>
              </w:rPr>
              <w:t>ЦИ № 3 – содержание и уборка улично-дорожной сети – 95 %;</w:t>
            </w:r>
          </w:p>
          <w:p w14:paraId="50E809F5" w14:textId="77777777" w:rsidR="00EF53BD" w:rsidRPr="00FE2F91" w:rsidRDefault="00EF53BD" w:rsidP="00EF53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bCs/>
                <w:lang w:eastAsia="ar-SA"/>
              </w:rPr>
              <w:t>ЦИ № 4 – ежегодный ремонт дорожного покрытия не менее 300 м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bCs/>
                <w:vertAlign w:val="superscript"/>
                <w:lang w:eastAsia="ar-SA"/>
              </w:rPr>
              <w:t>2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</w:p>
        </w:tc>
      </w:tr>
      <w:tr w:rsidR="00EF53BD" w:rsidRPr="00FE2F91" w14:paraId="1AEFE5E8" w14:textId="77777777" w:rsidTr="008F64B0">
        <w:trPr>
          <w:trHeight w:val="400"/>
        </w:trPr>
        <w:tc>
          <w:tcPr>
            <w:tcW w:w="407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14:paraId="66F1C824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7. Сроки и этапы реализации         </w:t>
            </w:r>
          </w:p>
          <w:p w14:paraId="64980AE1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581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7E658F8" w14:textId="074DE2EE" w:rsidR="00EF53BD" w:rsidRPr="00FE2F91" w:rsidRDefault="000B1365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2021-2024</w:t>
            </w:r>
            <w:r w:rsidR="00EF53BD"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гг. Программа реализуется в один этап.</w:t>
            </w:r>
          </w:p>
        </w:tc>
      </w:tr>
      <w:tr w:rsidR="00EF53BD" w:rsidRPr="00FE2F91" w14:paraId="6EB25A61" w14:textId="77777777" w:rsidTr="008F64B0">
        <w:trPr>
          <w:trHeight w:val="600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</w:tcBorders>
            <w:shd w:val="clear" w:color="auto" w:fill="auto"/>
          </w:tcPr>
          <w:p w14:paraId="0053B786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8. Объемы финансирования            </w:t>
            </w:r>
          </w:p>
          <w:p w14:paraId="26B432AC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 программы за счет всех</w:t>
            </w:r>
          </w:p>
          <w:p w14:paraId="6A08C3A7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источников финансирования  </w:t>
            </w:r>
          </w:p>
          <w:p w14:paraId="6D46DDB8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52B4C5F1" w14:textId="35AACA7F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Объем финансирования за счет средств местного бюджета по программе составляет </w:t>
            </w:r>
            <w:r w:rsidR="00404645">
              <w:rPr>
                <w:rFonts w:ascii="Times New Roman" w:eastAsia="Times New Roman" w:hAnsi="Times New Roman" w:cs="Times New Roman"/>
                <w:lang w:eastAsia="ar-SA"/>
              </w:rPr>
              <w:t>20 134 616,8</w:t>
            </w:r>
            <w:r w:rsidR="00E16D7D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0B1365">
              <w:rPr>
                <w:rFonts w:ascii="Times New Roman" w:eastAsia="Times New Roman" w:hAnsi="Times New Roman" w:cs="Times New Roman"/>
                <w:lang w:eastAsia="ar-SA"/>
              </w:rPr>
              <w:t xml:space="preserve"> руб. в </w:t>
            </w:r>
            <w:proofErr w:type="spellStart"/>
            <w:r w:rsidR="000B1365">
              <w:rPr>
                <w:rFonts w:ascii="Times New Roman" w:eastAsia="Times New Roman" w:hAnsi="Times New Roman" w:cs="Times New Roman"/>
                <w:lang w:eastAsia="ar-SA"/>
              </w:rPr>
              <w:t>т.ч</w:t>
            </w:r>
            <w:proofErr w:type="spellEnd"/>
            <w:r w:rsidR="000B1365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:                                         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br/>
            </w:r>
            <w:r w:rsidR="000B1365">
              <w:rPr>
                <w:rFonts w:ascii="Times New Roman" w:eastAsia="Times New Roman" w:hAnsi="Times New Roman" w:cs="Times New Roman"/>
                <w:lang w:eastAsia="ar-SA"/>
              </w:rPr>
              <w:t>2021 – 6 076 249,07 руб.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;                                     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br/>
            </w:r>
            <w:r w:rsidR="00404645">
              <w:rPr>
                <w:rFonts w:ascii="Times New Roman" w:eastAsia="Times New Roman" w:hAnsi="Times New Roman" w:cs="Times New Roman"/>
                <w:lang w:eastAsia="ar-SA"/>
              </w:rPr>
              <w:t>2022 – 4 831 052,10</w:t>
            </w:r>
            <w:r w:rsidR="000B1365">
              <w:rPr>
                <w:rFonts w:ascii="Times New Roman" w:eastAsia="Times New Roman" w:hAnsi="Times New Roman" w:cs="Times New Roman"/>
                <w:lang w:eastAsia="ar-SA"/>
              </w:rPr>
              <w:t xml:space="preserve"> руб.;</w:t>
            </w:r>
          </w:p>
          <w:p w14:paraId="7C1A902E" w14:textId="0B6554AF" w:rsidR="00EF53BD" w:rsidRPr="00FE2F91" w:rsidRDefault="000B1365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  <w:r w:rsidR="00EF53BD"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– </w:t>
            </w:r>
            <w:r w:rsidR="00E16D7D">
              <w:rPr>
                <w:rFonts w:ascii="Times New Roman" w:eastAsia="Times New Roman" w:hAnsi="Times New Roman" w:cs="Times New Roman"/>
                <w:lang w:eastAsia="ar-SA"/>
              </w:rPr>
              <w:t>4 613 822,23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руб.;</w:t>
            </w:r>
          </w:p>
          <w:p w14:paraId="221A288D" w14:textId="36C01814" w:rsidR="00EF53BD" w:rsidRPr="00FE2F91" w:rsidRDefault="000B1365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  <w:r w:rsidR="00EF53BD"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– </w:t>
            </w:r>
            <w:r w:rsidR="00E16D7D">
              <w:rPr>
                <w:rFonts w:ascii="Times New Roman" w:eastAsia="Times New Roman" w:hAnsi="Times New Roman" w:cs="Times New Roman"/>
                <w:lang w:eastAsia="ar-SA"/>
              </w:rPr>
              <w:t>4 613 493,40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руб.</w:t>
            </w:r>
          </w:p>
          <w:p w14:paraId="60927C2B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</w:r>
          </w:p>
        </w:tc>
      </w:tr>
      <w:tr w:rsidR="00EF53BD" w:rsidRPr="00FE2F91" w14:paraId="2168701C" w14:textId="77777777" w:rsidTr="008F64B0">
        <w:trPr>
          <w:trHeight w:val="400"/>
        </w:trPr>
        <w:tc>
          <w:tcPr>
            <w:tcW w:w="407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42367F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9. Ожидаемые результаты реализации  </w:t>
            </w:r>
          </w:p>
          <w:p w14:paraId="46317855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238AE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улучшение транспортно-эксплуатационного состояния городских дорог;</w:t>
            </w:r>
          </w:p>
          <w:p w14:paraId="6BA56950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повышение безопасности дорожного движения.</w:t>
            </w:r>
          </w:p>
          <w:p w14:paraId="43C616E0" w14:textId="77777777" w:rsidR="00EF53BD" w:rsidRPr="00FE2F91" w:rsidRDefault="00EF53BD" w:rsidP="00EF53B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3EA1A8C1" w14:textId="3B7E5284" w:rsidR="00EF53BD" w:rsidRDefault="00EF53BD" w:rsidP="00EF53B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783056CF" w14:textId="717F40A0" w:rsidR="00025F4F" w:rsidRDefault="00025F4F" w:rsidP="00EF53B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9DF3D07" w14:textId="4434F59B" w:rsidR="00025F4F" w:rsidRDefault="00025F4F" w:rsidP="00EF53B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EBF20C3" w14:textId="77777777" w:rsidR="00025F4F" w:rsidRDefault="00025F4F" w:rsidP="00EF53B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AD3D1FF" w14:textId="7D0DDC38" w:rsidR="00F839B5" w:rsidRDefault="0032666C" w:rsidP="00EF53B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Ъ</w:t>
      </w:r>
    </w:p>
    <w:p w14:paraId="3BFC09B5" w14:textId="77777777" w:rsidR="0032666C" w:rsidRDefault="0032666C" w:rsidP="00EF53B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134AE3A6" w14:textId="77777777" w:rsidR="001E522F" w:rsidRPr="00FE2F91" w:rsidRDefault="001E522F" w:rsidP="00EF53B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B2C1455" w14:textId="77777777" w:rsidR="00FE2F91" w:rsidRPr="00FE2F91" w:rsidRDefault="00FE2F91" w:rsidP="00FE2F9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2DBF4006" w14:textId="77777777" w:rsidR="0032666C" w:rsidRPr="00FE2F91" w:rsidRDefault="0032666C" w:rsidP="0032666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FE2F91">
        <w:rPr>
          <w:rFonts w:ascii="Times New Roman" w:eastAsia="Times New Roman" w:hAnsi="Times New Roman" w:cs="Times New Roman"/>
          <w:lang w:eastAsia="ar-SA"/>
        </w:rPr>
        <w:lastRenderedPageBreak/>
        <w:t>ПАСПОРТ</w:t>
      </w:r>
    </w:p>
    <w:p w14:paraId="776BCC50" w14:textId="02E9FE89" w:rsidR="00EF53BD" w:rsidRPr="0032666C" w:rsidRDefault="00EF53BD" w:rsidP="00EF53BD">
      <w:pPr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2666C">
        <w:rPr>
          <w:rFonts w:ascii="Times New Roman" w:eastAsia="Calibri" w:hAnsi="Times New Roman" w:cs="Times New Roman"/>
          <w:b/>
        </w:rPr>
        <w:t xml:space="preserve">Муниципальной программы </w:t>
      </w:r>
      <w:r w:rsidRPr="0032666C">
        <w:rPr>
          <w:rFonts w:ascii="Times New Roman" w:eastAsia="Times New Roman" w:hAnsi="Times New Roman" w:cs="Times New Roman"/>
          <w:b/>
          <w:lang w:eastAsia="ru-RU"/>
        </w:rPr>
        <w:t xml:space="preserve">«Формирование современной городской среды муниципального образования городского поселения  «Город </w:t>
      </w:r>
      <w:proofErr w:type="spellStart"/>
      <w:r w:rsidRPr="0032666C">
        <w:rPr>
          <w:rFonts w:ascii="Times New Roman" w:eastAsia="Times New Roman" w:hAnsi="Times New Roman" w:cs="Times New Roman"/>
          <w:b/>
          <w:lang w:eastAsia="ru-RU"/>
        </w:rPr>
        <w:t>Кременки</w:t>
      </w:r>
      <w:proofErr w:type="spellEnd"/>
      <w:r w:rsidRPr="0032666C">
        <w:rPr>
          <w:rFonts w:ascii="Times New Roman" w:eastAsia="Times New Roman" w:hAnsi="Times New Roman" w:cs="Times New Roman"/>
          <w:b/>
          <w:lang w:eastAsia="ru-RU"/>
        </w:rPr>
        <w:t>»»</w:t>
      </w:r>
    </w:p>
    <w:tbl>
      <w:tblPr>
        <w:tblW w:w="9799" w:type="dxa"/>
        <w:jc w:val="center"/>
        <w:tblLook w:val="04A0" w:firstRow="1" w:lastRow="0" w:firstColumn="1" w:lastColumn="0" w:noHBand="0" w:noVBand="1"/>
      </w:tblPr>
      <w:tblGrid>
        <w:gridCol w:w="3920"/>
        <w:gridCol w:w="5879"/>
      </w:tblGrid>
      <w:tr w:rsidR="00EF53BD" w:rsidRPr="00FE2F91" w14:paraId="07FFCD5D" w14:textId="77777777" w:rsidTr="008F64B0">
        <w:trPr>
          <w:trHeight w:val="552"/>
          <w:jc w:val="center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0CD3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AECEB" w14:textId="77777777" w:rsidR="00EF53BD" w:rsidRPr="00FE2F91" w:rsidRDefault="00EF53BD" w:rsidP="00EF53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Администрация городского поселения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</w:tc>
      </w:tr>
      <w:tr w:rsidR="00EF53BD" w:rsidRPr="00FE2F91" w14:paraId="57542D12" w14:textId="77777777" w:rsidTr="008F64B0">
        <w:trPr>
          <w:trHeight w:val="276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2207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Участники муниципальной программы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045E0D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Министерство строительства и жилищно-коммунального хозяйства Калужской области;</w:t>
            </w:r>
          </w:p>
          <w:p w14:paraId="08990E24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Администрация МР «Жуковский район»;</w:t>
            </w:r>
          </w:p>
          <w:p w14:paraId="72C02077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 ;</w:t>
            </w:r>
            <w:proofErr w:type="gramEnd"/>
          </w:p>
          <w:p w14:paraId="4FAA6792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Управляющие компании.</w:t>
            </w:r>
          </w:p>
        </w:tc>
      </w:tr>
      <w:tr w:rsidR="00EF53BD" w:rsidRPr="00FE2F91" w14:paraId="337E9A0C" w14:textId="77777777" w:rsidTr="008F64B0">
        <w:trPr>
          <w:trHeight w:val="828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EDFE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Основание для разработки </w:t>
            </w: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муниципальной программы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241D0B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 -</w:t>
            </w:r>
            <w:r w:rsidRPr="00FE2F91">
              <w:rPr>
                <w:rFonts w:ascii="Times New Roman" w:eastAsia="Calibri" w:hAnsi="Times New Roman" w:cs="Times New Roman"/>
              </w:rPr>
              <w:t xml:space="preserve">Гражданский кодекс Российской Федерации, </w:t>
            </w:r>
          </w:p>
          <w:p w14:paraId="497AD47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-Бюджетный кодекс Российской Федерации, </w:t>
            </w:r>
          </w:p>
          <w:p w14:paraId="083585D1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-Федеральный закон от 06.10.2003 N 131-ФЗ «Об общих принципах организации местного самоуправления в Российской Федерации»,</w:t>
            </w:r>
          </w:p>
          <w:p w14:paraId="085B5954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 - Постановление Правительства РФ № 169 от 10.02.2017г.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</w:t>
            </w:r>
          </w:p>
        </w:tc>
      </w:tr>
      <w:tr w:rsidR="00EF53BD" w:rsidRPr="00FE2F91" w14:paraId="5D8A192D" w14:textId="77777777" w:rsidTr="008F64B0">
        <w:trPr>
          <w:trHeight w:val="276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907C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FB9B85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   Создание благоприятной современной городской среды и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контроль  за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осуществлением планов комплектного благоустройства дворовых территорий, формирование системы инструментов общественного участия и поддержки инициатив граждан в принятии решений по вопросам благоустройства</w:t>
            </w:r>
          </w:p>
        </w:tc>
      </w:tr>
      <w:tr w:rsidR="00EF53BD" w:rsidRPr="00FE2F91" w14:paraId="672DD382" w14:textId="77777777" w:rsidTr="008F64B0">
        <w:trPr>
          <w:trHeight w:val="276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C7B7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Задачи </w:t>
            </w: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муниципальной программы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9E6E53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FE2F91">
              <w:rPr>
                <w:rFonts w:ascii="Times New Roman" w:eastAsia="Calibri" w:hAnsi="Times New Roman" w:cs="Times New Roman"/>
                <w:lang w:eastAsia="ru-RU"/>
              </w:rPr>
              <w:t xml:space="preserve">Обеспечение формирования единого облика города </w:t>
            </w:r>
            <w:proofErr w:type="spellStart"/>
            <w:r w:rsidRPr="00FE2F91">
              <w:rPr>
                <w:rFonts w:ascii="Times New Roman" w:eastAsia="Calibri" w:hAnsi="Times New Roman" w:cs="Times New Roman"/>
                <w:lang w:eastAsia="ru-RU"/>
              </w:rPr>
              <w:t>Кременки</w:t>
            </w:r>
            <w:proofErr w:type="spellEnd"/>
            <w:r w:rsidRPr="00FE2F91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14:paraId="5AFB64DB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E2F91">
              <w:rPr>
                <w:rFonts w:ascii="Times New Roman" w:eastAsia="Calibri" w:hAnsi="Times New Roman" w:cs="Times New Roman"/>
                <w:lang w:eastAsia="ru-RU"/>
              </w:rPr>
              <w:t xml:space="preserve">Обеспечение создания, содержания и развития объектов благоустройства на территории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  <w:lang w:eastAsia="ru-RU"/>
              </w:rPr>
              <w:t>Кременки</w:t>
            </w:r>
            <w:proofErr w:type="spellEnd"/>
            <w:r w:rsidRPr="00FE2F91">
              <w:rPr>
                <w:rFonts w:ascii="Times New Roman" w:eastAsia="Calibri" w:hAnsi="Times New Roman" w:cs="Times New Roman"/>
                <w:lang w:eastAsia="ru-RU"/>
              </w:rPr>
              <w:t>».</w:t>
            </w:r>
          </w:p>
          <w:p w14:paraId="79590550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E2F91">
              <w:rPr>
                <w:rFonts w:ascii="Times New Roman" w:eastAsia="Calibri" w:hAnsi="Times New Roman" w:cs="Times New Roman"/>
                <w:lang w:eastAsia="ru-RU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территории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  <w:lang w:eastAsia="ru-RU"/>
              </w:rPr>
              <w:t>Кременки</w:t>
            </w:r>
            <w:proofErr w:type="spellEnd"/>
            <w:r w:rsidRPr="00FE2F91">
              <w:rPr>
                <w:rFonts w:ascii="Times New Roman" w:eastAsia="Calibri" w:hAnsi="Times New Roman" w:cs="Times New Roman"/>
                <w:lang w:eastAsia="ru-RU"/>
              </w:rPr>
              <w:t>»</w:t>
            </w:r>
          </w:p>
        </w:tc>
      </w:tr>
      <w:tr w:rsidR="00EF53BD" w:rsidRPr="00FE2F91" w14:paraId="2A67BB04" w14:textId="77777777" w:rsidTr="008F64B0">
        <w:trPr>
          <w:trHeight w:val="552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0F65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Целевые индикаторы и показатели муниципальной программы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3887C" w14:textId="27D52A55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Разработаны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Администрацией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3654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(Приложение №1)</w:t>
            </w:r>
          </w:p>
        </w:tc>
      </w:tr>
      <w:tr w:rsidR="00EF53BD" w:rsidRPr="00FE2F91" w14:paraId="7AB71DC1" w14:textId="77777777" w:rsidTr="008F64B0">
        <w:trPr>
          <w:trHeight w:val="276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443E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Срок реализации муниципальной программы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FCC7" w14:textId="0EAF990E" w:rsidR="00EF53BD" w:rsidRPr="00FE2F91" w:rsidRDefault="00D36547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  <w:r w:rsidR="00EF53BD" w:rsidRPr="00FE2F91">
              <w:rPr>
                <w:rFonts w:ascii="Times New Roman" w:eastAsia="Times New Roman" w:hAnsi="Times New Roman" w:cs="Times New Roman"/>
                <w:lang w:eastAsia="ru-RU"/>
              </w:rPr>
              <w:t>-2024гг</w:t>
            </w:r>
          </w:p>
          <w:p w14:paraId="404A3A9B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3BD" w:rsidRPr="00FE2F91" w14:paraId="65CADD54" w14:textId="77777777" w:rsidTr="008F64B0">
        <w:trPr>
          <w:trHeight w:val="558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5FF6" w14:textId="77777777" w:rsidR="00EF53BD" w:rsidRPr="00F839B5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39B5">
              <w:rPr>
                <w:rFonts w:ascii="Times New Roman" w:eastAsia="Times New Roman" w:hAnsi="Times New Roman" w:cs="Times New Roman"/>
                <w:lang w:eastAsia="ru-RU"/>
              </w:rPr>
              <w:t>Ресурсное обеспечение муниципальной программы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471EC" w14:textId="3966D846" w:rsidR="00D36547" w:rsidRPr="00D36547" w:rsidRDefault="00D36547" w:rsidP="00D3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>Объем финансирования за счет средств местного бюджета по пр</w:t>
            </w:r>
            <w:r w:rsidR="00011105">
              <w:rPr>
                <w:rFonts w:ascii="Times New Roman" w:eastAsia="Calibri" w:hAnsi="Times New Roman" w:cs="Times New Roman"/>
              </w:rPr>
              <w:t>ограмме составляет</w:t>
            </w:r>
            <w:r w:rsidR="004C5A3E">
              <w:rPr>
                <w:rFonts w:ascii="Times New Roman" w:eastAsia="Calibri" w:hAnsi="Times New Roman" w:cs="Times New Roman"/>
              </w:rPr>
              <w:t xml:space="preserve"> </w:t>
            </w:r>
            <w:r w:rsidR="00FE7165">
              <w:rPr>
                <w:rFonts w:ascii="Times New Roman" w:eastAsia="Calibri" w:hAnsi="Times New Roman" w:cs="Times New Roman"/>
              </w:rPr>
              <w:t>41 389 367,41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 в </w:t>
            </w:r>
            <w:proofErr w:type="spellStart"/>
            <w:r w:rsidRPr="00D36547">
              <w:rPr>
                <w:rFonts w:ascii="Times New Roman" w:eastAsia="Calibri" w:hAnsi="Times New Roman" w:cs="Times New Roman"/>
              </w:rPr>
              <w:t>т.ч</w:t>
            </w:r>
            <w:proofErr w:type="spellEnd"/>
            <w:r w:rsidRPr="00D36547">
              <w:rPr>
                <w:rFonts w:ascii="Times New Roman" w:eastAsia="Calibri" w:hAnsi="Times New Roman" w:cs="Times New Roman"/>
              </w:rPr>
              <w:t xml:space="preserve">.:                                         </w:t>
            </w:r>
          </w:p>
          <w:p w14:paraId="157343E7" w14:textId="0B250C52" w:rsidR="00D36547" w:rsidRPr="00D36547" w:rsidRDefault="00D36547" w:rsidP="00D3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 xml:space="preserve">2021 – </w:t>
            </w:r>
            <w:r w:rsidR="0096185E">
              <w:rPr>
                <w:rFonts w:ascii="Times New Roman" w:eastAsia="Calibri" w:hAnsi="Times New Roman" w:cs="Times New Roman"/>
              </w:rPr>
              <w:t>11 744 766,03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руб.;                                     </w:t>
            </w:r>
          </w:p>
          <w:p w14:paraId="0200AE3E" w14:textId="2EA8ECCF" w:rsidR="00D36547" w:rsidRPr="00D36547" w:rsidRDefault="0096185E" w:rsidP="00D3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2022 – 10 546 431,38</w:t>
            </w:r>
            <w:r w:rsidR="00D36547" w:rsidRPr="00D36547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6F293246" w14:textId="3CB172B1" w:rsidR="00D36547" w:rsidRPr="00D36547" w:rsidRDefault="00FE7165" w:rsidP="00D3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 – 9 303 445,60</w:t>
            </w:r>
            <w:r w:rsidR="00D36547" w:rsidRPr="00D36547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1A7A98A7" w14:textId="3173F0D7" w:rsidR="00D36547" w:rsidRPr="00D36547" w:rsidRDefault="00FE7165" w:rsidP="00D3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 – 9 794 724,40</w:t>
            </w:r>
            <w:r w:rsidR="00D36547" w:rsidRPr="00D36547">
              <w:rPr>
                <w:rFonts w:ascii="Times New Roman" w:eastAsia="Calibri" w:hAnsi="Times New Roman" w:cs="Times New Roman"/>
              </w:rPr>
              <w:t>руб.</w:t>
            </w:r>
          </w:p>
          <w:p w14:paraId="744A69D4" w14:textId="6C3EF464" w:rsidR="00EF53BD" w:rsidRPr="00FE2F91" w:rsidRDefault="00D36547" w:rsidP="00D3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</w:r>
          </w:p>
        </w:tc>
      </w:tr>
      <w:tr w:rsidR="00EF53BD" w:rsidRPr="00FE2F91" w14:paraId="3D4815B6" w14:textId="77777777" w:rsidTr="008F64B0">
        <w:trPr>
          <w:trHeight w:val="552"/>
          <w:jc w:val="center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CE56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D8585" w14:textId="77777777" w:rsidR="00EF53BD" w:rsidRPr="00FE2F91" w:rsidRDefault="00EF53BD" w:rsidP="00EF53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 Улучшение благоустройства придомовых и общественных территорий, создание благоприятных и комфортных условий для проживания граждан.</w:t>
            </w:r>
          </w:p>
        </w:tc>
      </w:tr>
    </w:tbl>
    <w:p w14:paraId="1175AB28" w14:textId="77777777" w:rsidR="00EF53BD" w:rsidRPr="00FE2F91" w:rsidRDefault="00EF53BD" w:rsidP="00EF53BD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6A33CE4F" w14:textId="77777777" w:rsidR="00EF53BD" w:rsidRPr="00FE2F91" w:rsidRDefault="00EF53BD" w:rsidP="00EF53BD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607E900D" w14:textId="77777777" w:rsidR="00EF53BD" w:rsidRPr="00FE2F91" w:rsidRDefault="00EF53BD" w:rsidP="00EF53B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72693D61" w14:textId="77777777" w:rsidR="001A6E02" w:rsidRPr="00FE2F91" w:rsidRDefault="001A6E02">
      <w:pPr>
        <w:rPr>
          <w:rFonts w:ascii="Times New Roman" w:hAnsi="Times New Roman" w:cs="Times New Roman"/>
        </w:rPr>
      </w:pPr>
    </w:p>
    <w:p w14:paraId="4A649957" w14:textId="77777777" w:rsidR="00A72C8E" w:rsidRDefault="00A72C8E" w:rsidP="00F839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3B0C0C81" w14:textId="77777777" w:rsidR="001E522F" w:rsidRDefault="001E522F" w:rsidP="00F839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105B760D" w14:textId="4558B06E" w:rsidR="00F839B5" w:rsidRDefault="00F839B5" w:rsidP="00F839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767552C2" w14:textId="0DF4E4C6" w:rsidR="00025F4F" w:rsidRDefault="00025F4F" w:rsidP="00F839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06F942FF" w14:textId="77777777" w:rsidR="00025F4F" w:rsidRPr="00FE2F91" w:rsidRDefault="00025F4F" w:rsidP="00F839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1FCC833A" w14:textId="77777777" w:rsidR="008F64B0" w:rsidRPr="00FE2F91" w:rsidRDefault="008F64B0" w:rsidP="008F64B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FE2F91">
        <w:rPr>
          <w:rFonts w:ascii="Times New Roman" w:eastAsia="Times New Roman" w:hAnsi="Times New Roman" w:cs="Times New Roman"/>
          <w:lang w:eastAsia="ar-SA"/>
        </w:rPr>
        <w:lastRenderedPageBreak/>
        <w:t>ПАСПОРТ</w:t>
      </w:r>
    </w:p>
    <w:p w14:paraId="03D30BE2" w14:textId="1FB7CE80" w:rsidR="008F64B0" w:rsidRPr="002E4768" w:rsidRDefault="008F64B0" w:rsidP="008F64B0">
      <w:pPr>
        <w:suppressAutoHyphens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2E4768">
        <w:rPr>
          <w:rFonts w:ascii="Times New Roman" w:eastAsia="Times New Roman" w:hAnsi="Times New Roman" w:cs="Times New Roman"/>
          <w:b/>
          <w:lang w:eastAsia="ar-SA"/>
        </w:rPr>
        <w:t xml:space="preserve">Муниципальной программы «Обеспечение  доступным и комфортным жильем и коммунальными услугами населения города </w:t>
      </w:r>
      <w:proofErr w:type="spellStart"/>
      <w:r w:rsidRPr="002E4768">
        <w:rPr>
          <w:rFonts w:ascii="Times New Roman" w:eastAsia="Times New Roman" w:hAnsi="Times New Roman" w:cs="Times New Roman"/>
          <w:b/>
          <w:lang w:eastAsia="ar-SA"/>
        </w:rPr>
        <w:t>К</w:t>
      </w:r>
      <w:r w:rsidR="004C5A3E" w:rsidRPr="002E4768">
        <w:rPr>
          <w:rFonts w:ascii="Times New Roman" w:eastAsia="Times New Roman" w:hAnsi="Times New Roman" w:cs="Times New Roman"/>
          <w:b/>
          <w:lang w:eastAsia="ar-SA"/>
        </w:rPr>
        <w:t>ременки</w:t>
      </w:r>
      <w:proofErr w:type="spellEnd"/>
      <w:r w:rsidRPr="002E4768">
        <w:rPr>
          <w:rFonts w:ascii="Times New Roman" w:eastAsia="Times New Roman" w:hAnsi="Times New Roman" w:cs="Times New Roman"/>
          <w:b/>
          <w:lang w:eastAsia="ar-SA"/>
        </w:rPr>
        <w:t>»</w:t>
      </w:r>
    </w:p>
    <w:tbl>
      <w:tblPr>
        <w:tblW w:w="10065" w:type="dxa"/>
        <w:tblInd w:w="-209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8"/>
        <w:gridCol w:w="7087"/>
      </w:tblGrid>
      <w:tr w:rsidR="008F64B0" w:rsidRPr="00FE2F91" w14:paraId="1F406697" w14:textId="77777777" w:rsidTr="008F64B0">
        <w:trPr>
          <w:trHeight w:val="400"/>
        </w:trPr>
        <w:tc>
          <w:tcPr>
            <w:tcW w:w="29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7B9F56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1. Ответственный исполнитель        </w:t>
            </w:r>
          </w:p>
          <w:p w14:paraId="6B9C95F5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70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131D189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Заместитель Главы администрации — начальник отдела  муниципального хозяйства</w:t>
            </w:r>
          </w:p>
        </w:tc>
      </w:tr>
      <w:tr w:rsidR="008F64B0" w:rsidRPr="00FE2F91" w14:paraId="58174F6C" w14:textId="77777777" w:rsidTr="008F64B0">
        <w:trPr>
          <w:trHeight w:val="793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AC5F0A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2. Соисполнители муниципальной    программы                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3C6AE3D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Отдел муниципального  хозяйства, отдел архитектуры и градостроительства, УМП «Водоканал», УМП «Общий Дом», ООО «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Жилищник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.</w:t>
            </w:r>
          </w:p>
        </w:tc>
      </w:tr>
      <w:tr w:rsidR="008F64B0" w:rsidRPr="00FE2F91" w14:paraId="4F3AC0C3" w14:textId="77777777" w:rsidTr="008F64B0"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14EC657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3. Цели муниципальной программы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61BC4DC" w14:textId="77777777" w:rsidR="008F64B0" w:rsidRPr="00FE2F91" w:rsidRDefault="008F64B0" w:rsidP="008F64B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Улучшение жилищных условий населения и обеспечение социальных гарантий в части нормативного уровня благоустройства, санитарно-гигиенического состояния и функционально-планировочной организации жилых территорий;</w:t>
            </w:r>
          </w:p>
          <w:p w14:paraId="425BE9D0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Создание безопасных и комфортных условий проживания граждан в многоквартирных домах жилищного фонда города.</w:t>
            </w:r>
          </w:p>
          <w:p w14:paraId="5B25ABC0" w14:textId="77777777" w:rsidR="008F64B0" w:rsidRPr="00FE2F91" w:rsidRDefault="008F64B0" w:rsidP="008F64B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Повышение эффективности использования водных ресурсов в городе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и создание на этой основе условий для надежного бесперебойного обеспечения населения города питьевой водой.</w:t>
            </w:r>
          </w:p>
        </w:tc>
      </w:tr>
      <w:tr w:rsidR="008F64B0" w:rsidRPr="00FE2F91" w14:paraId="6FECDF15" w14:textId="77777777" w:rsidTr="008F64B0"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01D4C8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4. Задачи муниципальной программы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D4CAB44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Формирование перечня объектов капитального ремонта, расположенных на территории муниципального образования городского поселения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».</w:t>
            </w:r>
          </w:p>
          <w:p w14:paraId="5153026E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Выполнение капитального ремонта многоквартирных жилых домов.</w:t>
            </w:r>
          </w:p>
          <w:p w14:paraId="78910EAC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Развитие эффективности и надежности системы водоснабжения и водоотведения.</w:t>
            </w:r>
          </w:p>
        </w:tc>
      </w:tr>
      <w:tr w:rsidR="008F64B0" w:rsidRPr="00FE2F91" w14:paraId="012FD03D" w14:textId="77777777" w:rsidTr="008F64B0">
        <w:trPr>
          <w:trHeight w:val="481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37198B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5. Подпрограммы муниципальной программы              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5DBDF81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1. Подпрограмма "Капитальный ремонт муниципального жилищного фонда".</w:t>
            </w:r>
          </w:p>
          <w:p w14:paraId="0F1A5B5E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2. Подпрограмма «Чистая вода в  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».</w:t>
            </w:r>
          </w:p>
        </w:tc>
      </w:tr>
      <w:tr w:rsidR="008F64B0" w:rsidRPr="00FE2F91" w14:paraId="15D0A5A2" w14:textId="77777777" w:rsidTr="008F64B0">
        <w:trPr>
          <w:trHeight w:val="400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545249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6. Индикаторы муниципальной    программы  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7E56EC0" w14:textId="77777777" w:rsidR="008F64B0" w:rsidRPr="00FE2F91" w:rsidRDefault="008F64B0" w:rsidP="008F64B0">
            <w:pPr>
              <w:suppressLineNumbers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      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ЦИ № 1 –  Перечисление взносов в Фонд капитального ремонта по  муниципальному имуществу не менее 90%.</w:t>
            </w:r>
          </w:p>
          <w:p w14:paraId="57D66B84" w14:textId="77777777" w:rsidR="008F64B0" w:rsidRPr="00FE2F91" w:rsidRDefault="008F64B0" w:rsidP="008F64B0">
            <w:pPr>
              <w:suppressLineNumbers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 ЦИ №2  –  Устранение аварийных ситуаций на сетях водоснабжения в нормативное время – 100 %.</w:t>
            </w:r>
          </w:p>
          <w:p w14:paraId="57E78C25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ЦИ № 3 –  ремонт  сетей  водоснабжения:</w:t>
            </w:r>
          </w:p>
          <w:p w14:paraId="68F839DC" w14:textId="21D85F00" w:rsidR="008F64B0" w:rsidRPr="00FE2F91" w:rsidRDefault="004C5A3E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>2024</w:t>
            </w:r>
            <w:r w:rsidR="008F64B0"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 xml:space="preserve"> г. –   не менее  100 </w:t>
            </w:r>
            <w:proofErr w:type="spellStart"/>
            <w:r w:rsidR="008F64B0"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>м.п</w:t>
            </w:r>
            <w:proofErr w:type="spellEnd"/>
            <w:r w:rsidR="008F64B0"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 xml:space="preserve">.      </w:t>
            </w:r>
          </w:p>
        </w:tc>
      </w:tr>
      <w:tr w:rsidR="008F64B0" w:rsidRPr="00FE2F91" w14:paraId="02857064" w14:textId="77777777" w:rsidTr="008F64B0">
        <w:trPr>
          <w:trHeight w:val="400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06F033C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7. Сроки и этапы реализации         </w:t>
            </w:r>
          </w:p>
          <w:p w14:paraId="3DDBBDEF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21248F3" w14:textId="76B8D7CC" w:rsidR="008F64B0" w:rsidRPr="00FE2F91" w:rsidRDefault="004C5A3E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2021-2024</w:t>
            </w:r>
            <w:r w:rsidR="008F64B0"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г. г. Программа реализуется в один этап.</w:t>
            </w:r>
          </w:p>
        </w:tc>
      </w:tr>
      <w:tr w:rsidR="008F64B0" w:rsidRPr="00FE2F91" w14:paraId="2112E5D8" w14:textId="77777777" w:rsidTr="008F64B0">
        <w:trPr>
          <w:trHeight w:val="1871"/>
        </w:trPr>
        <w:tc>
          <w:tcPr>
            <w:tcW w:w="297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4356533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8. Объемы финансирования            </w:t>
            </w:r>
          </w:p>
          <w:p w14:paraId="1F782A33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 программы за счет всех</w:t>
            </w:r>
          </w:p>
          <w:p w14:paraId="5FF7BABF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источников финансирования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3FDBF044" w14:textId="7346CB36" w:rsidR="004C5A3E" w:rsidRPr="00D36547" w:rsidRDefault="004C5A3E" w:rsidP="004C5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>Объем финансирования за счет средств местного бюджета по пр</w:t>
            </w:r>
            <w:r>
              <w:rPr>
                <w:rFonts w:ascii="Times New Roman" w:eastAsia="Calibri" w:hAnsi="Times New Roman" w:cs="Times New Roman"/>
              </w:rPr>
              <w:t xml:space="preserve">ограмме составляет </w:t>
            </w:r>
            <w:r w:rsidR="00E97962">
              <w:rPr>
                <w:rFonts w:ascii="Times New Roman" w:eastAsia="Calibri" w:hAnsi="Times New Roman" w:cs="Times New Roman"/>
              </w:rPr>
              <w:t>1 532 000,00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 в </w:t>
            </w:r>
            <w:proofErr w:type="spellStart"/>
            <w:r w:rsidRPr="00D36547">
              <w:rPr>
                <w:rFonts w:ascii="Times New Roman" w:eastAsia="Calibri" w:hAnsi="Times New Roman" w:cs="Times New Roman"/>
              </w:rPr>
              <w:t>т.ч</w:t>
            </w:r>
            <w:proofErr w:type="spellEnd"/>
            <w:r w:rsidRPr="00D36547">
              <w:rPr>
                <w:rFonts w:ascii="Times New Roman" w:eastAsia="Calibri" w:hAnsi="Times New Roman" w:cs="Times New Roman"/>
              </w:rPr>
              <w:t xml:space="preserve">.:                                         </w:t>
            </w:r>
          </w:p>
          <w:p w14:paraId="739D4747" w14:textId="1E9E8BE1" w:rsidR="004C5A3E" w:rsidRPr="00D36547" w:rsidRDefault="004C5A3E" w:rsidP="004C5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 xml:space="preserve">2021 – </w:t>
            </w:r>
            <w:r w:rsidR="00E97962">
              <w:rPr>
                <w:rFonts w:ascii="Times New Roman" w:eastAsia="Calibri" w:hAnsi="Times New Roman" w:cs="Times New Roman"/>
              </w:rPr>
              <w:t xml:space="preserve">380 000,00 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руб.;                                     </w:t>
            </w:r>
          </w:p>
          <w:p w14:paraId="73C4622E" w14:textId="0C5E99DC" w:rsidR="004C5A3E" w:rsidRPr="00D36547" w:rsidRDefault="00E97962" w:rsidP="004C5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2022 – 384 000,00</w:t>
            </w:r>
            <w:r w:rsidR="004C5A3E" w:rsidRPr="00D36547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4FF7746C" w14:textId="5695BB20" w:rsidR="004C5A3E" w:rsidRPr="00D36547" w:rsidRDefault="00E97962" w:rsidP="004C5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 – 384 000,00</w:t>
            </w:r>
            <w:r w:rsidR="004C5A3E">
              <w:rPr>
                <w:rFonts w:ascii="Times New Roman" w:eastAsia="Calibri" w:hAnsi="Times New Roman" w:cs="Times New Roman"/>
              </w:rPr>
              <w:t xml:space="preserve"> </w:t>
            </w:r>
            <w:r w:rsidR="004C5A3E" w:rsidRPr="00D36547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633A3ADC" w14:textId="47AE1049" w:rsidR="004C5A3E" w:rsidRPr="00D36547" w:rsidRDefault="00E97962" w:rsidP="004C5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 – 384 000,00</w:t>
            </w:r>
            <w:r w:rsidR="004C5A3E" w:rsidRPr="00D36547">
              <w:rPr>
                <w:rFonts w:ascii="Times New Roman" w:eastAsia="Calibri" w:hAnsi="Times New Roman" w:cs="Times New Roman"/>
              </w:rPr>
              <w:t xml:space="preserve"> руб.</w:t>
            </w:r>
          </w:p>
          <w:p w14:paraId="0EEC7A0C" w14:textId="4BF0EBC7" w:rsidR="008F64B0" w:rsidRPr="00FE2F91" w:rsidRDefault="004C5A3E" w:rsidP="004C5A3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36547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</w:r>
          </w:p>
        </w:tc>
      </w:tr>
      <w:tr w:rsidR="008F64B0" w:rsidRPr="00FE2F91" w14:paraId="0A403947" w14:textId="77777777" w:rsidTr="008F64B0">
        <w:trPr>
          <w:trHeight w:val="400"/>
        </w:trPr>
        <w:tc>
          <w:tcPr>
            <w:tcW w:w="29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084DE2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9. Ожидаемые результаты реализации  </w:t>
            </w:r>
          </w:p>
          <w:p w14:paraId="72A0BCB4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742AEC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Обеспечение безопасных условий проживания и повышение качества жизни граждан, повышение качества предоставляемых коммунальных услуг.  </w:t>
            </w:r>
          </w:p>
          <w:p w14:paraId="529F5801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Обеспечение устойчивого и безаварийного функционирования системы водоснабжения и водоотведения.</w:t>
            </w:r>
          </w:p>
          <w:p w14:paraId="46000803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Улучшение экологической и санитарно-эпидемиологической ситуации.</w:t>
            </w:r>
          </w:p>
        </w:tc>
      </w:tr>
    </w:tbl>
    <w:p w14:paraId="5CE218A1" w14:textId="77777777" w:rsidR="008F64B0" w:rsidRPr="00FE2F91" w:rsidRDefault="008F64B0" w:rsidP="008F64B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68D7CF66" w14:textId="238BD38E" w:rsidR="008F64B0" w:rsidRDefault="008F64B0" w:rsidP="008F64B0">
      <w:pPr>
        <w:suppressAutoHyphens/>
        <w:autoSpaceDE w:val="0"/>
        <w:spacing w:after="0" w:line="240" w:lineRule="auto"/>
        <w:ind w:right="375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63FBACA" w14:textId="15EDA6CF" w:rsidR="00025F4F" w:rsidRDefault="00025F4F" w:rsidP="008F64B0">
      <w:pPr>
        <w:suppressAutoHyphens/>
        <w:autoSpaceDE w:val="0"/>
        <w:spacing w:after="0" w:line="240" w:lineRule="auto"/>
        <w:ind w:right="375"/>
        <w:jc w:val="right"/>
        <w:rPr>
          <w:rFonts w:ascii="Times New Roman" w:eastAsia="Times New Roman" w:hAnsi="Times New Roman" w:cs="Times New Roman"/>
          <w:lang w:eastAsia="ar-SA"/>
        </w:rPr>
      </w:pPr>
    </w:p>
    <w:p w14:paraId="5848895A" w14:textId="77777777" w:rsidR="001E522F" w:rsidRDefault="001E522F" w:rsidP="008F64B0">
      <w:pPr>
        <w:suppressAutoHyphens/>
        <w:autoSpaceDE w:val="0"/>
        <w:spacing w:after="0" w:line="240" w:lineRule="auto"/>
        <w:ind w:right="375"/>
        <w:jc w:val="right"/>
        <w:rPr>
          <w:rFonts w:ascii="Times New Roman" w:eastAsia="Times New Roman" w:hAnsi="Times New Roman" w:cs="Times New Roman"/>
          <w:lang w:eastAsia="ar-SA"/>
        </w:rPr>
      </w:pPr>
    </w:p>
    <w:p w14:paraId="59251B5B" w14:textId="77777777" w:rsidR="00025F4F" w:rsidRDefault="00025F4F" w:rsidP="008F64B0">
      <w:pPr>
        <w:suppressAutoHyphens/>
        <w:autoSpaceDE w:val="0"/>
        <w:spacing w:after="0" w:line="240" w:lineRule="auto"/>
        <w:ind w:right="375"/>
        <w:jc w:val="right"/>
        <w:rPr>
          <w:rFonts w:ascii="Times New Roman" w:eastAsia="Times New Roman" w:hAnsi="Times New Roman" w:cs="Times New Roman"/>
          <w:lang w:eastAsia="ar-SA"/>
        </w:rPr>
      </w:pPr>
    </w:p>
    <w:p w14:paraId="18994FEF" w14:textId="77777777" w:rsidR="002E4768" w:rsidRPr="00FE2F91" w:rsidRDefault="002E4768" w:rsidP="008F64B0">
      <w:pPr>
        <w:suppressAutoHyphens/>
        <w:autoSpaceDE w:val="0"/>
        <w:spacing w:after="0" w:line="240" w:lineRule="auto"/>
        <w:ind w:right="375"/>
        <w:jc w:val="right"/>
        <w:rPr>
          <w:rFonts w:ascii="Times New Roman" w:eastAsia="Times New Roman" w:hAnsi="Times New Roman" w:cs="Times New Roman"/>
          <w:lang w:eastAsia="ar-SA"/>
        </w:rPr>
      </w:pPr>
    </w:p>
    <w:p w14:paraId="3A3C6002" w14:textId="77777777" w:rsidR="008F64B0" w:rsidRPr="00FE2F91" w:rsidRDefault="008F64B0" w:rsidP="008F64B0">
      <w:pPr>
        <w:suppressAutoHyphens/>
        <w:autoSpaceDE w:val="0"/>
        <w:spacing w:after="0" w:line="240" w:lineRule="auto"/>
        <w:ind w:right="375"/>
        <w:jc w:val="right"/>
        <w:rPr>
          <w:rFonts w:ascii="Times New Roman" w:eastAsia="Times New Roman" w:hAnsi="Times New Roman" w:cs="Times New Roman"/>
          <w:lang w:eastAsia="ar-SA"/>
        </w:rPr>
      </w:pPr>
    </w:p>
    <w:p w14:paraId="393C1268" w14:textId="77777777" w:rsidR="008F64B0" w:rsidRPr="00FE2F91" w:rsidRDefault="008F64B0" w:rsidP="008F64B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FE2F91">
        <w:rPr>
          <w:rFonts w:ascii="Times New Roman" w:eastAsia="Times New Roman" w:hAnsi="Times New Roman" w:cs="Times New Roman"/>
          <w:lang w:eastAsia="ar-SA"/>
        </w:rPr>
        <w:lastRenderedPageBreak/>
        <w:t>ПАСПОРТ</w:t>
      </w:r>
    </w:p>
    <w:p w14:paraId="509AE5EA" w14:textId="7084B9A4" w:rsidR="008F64B0" w:rsidRPr="002E4768" w:rsidRDefault="008F64B0" w:rsidP="008F64B0">
      <w:pPr>
        <w:suppressAutoHyphens/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2E4768">
        <w:rPr>
          <w:rFonts w:ascii="Times New Roman" w:eastAsia="Times New Roman" w:hAnsi="Times New Roman" w:cs="Times New Roman"/>
          <w:b/>
          <w:lang w:eastAsia="ar-SA"/>
        </w:rPr>
        <w:t xml:space="preserve">Муниципальной программы «Энергосбережение и повышение </w:t>
      </w:r>
      <w:proofErr w:type="spellStart"/>
      <w:r w:rsidRPr="002E4768">
        <w:rPr>
          <w:rFonts w:ascii="Times New Roman" w:eastAsia="Times New Roman" w:hAnsi="Times New Roman" w:cs="Times New Roman"/>
          <w:b/>
          <w:lang w:eastAsia="ar-SA"/>
        </w:rPr>
        <w:t>энергоэффективности</w:t>
      </w:r>
      <w:proofErr w:type="spellEnd"/>
      <w:r w:rsidRPr="002E4768">
        <w:rPr>
          <w:rFonts w:ascii="Times New Roman" w:eastAsia="Times New Roman" w:hAnsi="Times New Roman" w:cs="Times New Roman"/>
          <w:b/>
          <w:lang w:eastAsia="ar-SA"/>
        </w:rPr>
        <w:t xml:space="preserve"> в  ГП  «Г</w:t>
      </w:r>
      <w:r w:rsidR="004C5A3E" w:rsidRPr="002E4768">
        <w:rPr>
          <w:rFonts w:ascii="Times New Roman" w:eastAsia="Times New Roman" w:hAnsi="Times New Roman" w:cs="Times New Roman"/>
          <w:b/>
          <w:lang w:eastAsia="ar-SA"/>
        </w:rPr>
        <w:t xml:space="preserve">ород </w:t>
      </w:r>
      <w:proofErr w:type="spellStart"/>
      <w:r w:rsidR="004C5A3E" w:rsidRPr="002E4768">
        <w:rPr>
          <w:rFonts w:ascii="Times New Roman" w:eastAsia="Times New Roman" w:hAnsi="Times New Roman" w:cs="Times New Roman"/>
          <w:b/>
          <w:lang w:eastAsia="ar-SA"/>
        </w:rPr>
        <w:t>Кремёнки</w:t>
      </w:r>
      <w:proofErr w:type="spellEnd"/>
      <w:r w:rsidR="004C5A3E" w:rsidRPr="002E4768">
        <w:rPr>
          <w:rFonts w:ascii="Times New Roman" w:eastAsia="Times New Roman" w:hAnsi="Times New Roman" w:cs="Times New Roman"/>
          <w:b/>
          <w:lang w:eastAsia="ar-SA"/>
        </w:rPr>
        <w:t>»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847"/>
        <w:gridCol w:w="6602"/>
      </w:tblGrid>
      <w:tr w:rsidR="008F64B0" w:rsidRPr="00FE2F91" w14:paraId="656BD075" w14:textId="77777777" w:rsidTr="008F64B0">
        <w:trPr>
          <w:trHeight w:val="400"/>
        </w:trPr>
        <w:tc>
          <w:tcPr>
            <w:tcW w:w="2847" w:type="dxa"/>
            <w:shd w:val="clear" w:color="auto" w:fill="auto"/>
          </w:tcPr>
          <w:p w14:paraId="61731C72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1. Ответственный исполнитель        </w:t>
            </w:r>
          </w:p>
          <w:p w14:paraId="18172479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6602" w:type="dxa"/>
            <w:shd w:val="clear" w:color="auto" w:fill="auto"/>
          </w:tcPr>
          <w:p w14:paraId="4ADEEE61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Заместитель Главы Администрации — начальник отдела  муниципального хозяйства</w:t>
            </w:r>
          </w:p>
        </w:tc>
      </w:tr>
      <w:tr w:rsidR="008F64B0" w:rsidRPr="00FE2F91" w14:paraId="63FC9455" w14:textId="77777777" w:rsidTr="008F64B0">
        <w:trPr>
          <w:trHeight w:val="400"/>
        </w:trPr>
        <w:tc>
          <w:tcPr>
            <w:tcW w:w="2847" w:type="dxa"/>
            <w:shd w:val="clear" w:color="auto" w:fill="auto"/>
          </w:tcPr>
          <w:p w14:paraId="742914CF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2. Соисполнители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</w:t>
            </w:r>
          </w:p>
          <w:p w14:paraId="67103026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              </w:t>
            </w:r>
          </w:p>
        </w:tc>
        <w:tc>
          <w:tcPr>
            <w:tcW w:w="6602" w:type="dxa"/>
            <w:shd w:val="clear" w:color="auto" w:fill="auto"/>
          </w:tcPr>
          <w:p w14:paraId="731411D2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Отдел муниципального  хозяйства,  энергетике, средств массовых коммуникаций, общественной безопасности, организации оказания ритуальных услуг,  ГО и ЧС, Отдел архитектуры и градостроительства, УМП «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Жилищник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».</w:t>
            </w:r>
          </w:p>
        </w:tc>
      </w:tr>
      <w:tr w:rsidR="008F64B0" w:rsidRPr="00FE2F91" w14:paraId="6389FC8F" w14:textId="77777777" w:rsidTr="008F64B0">
        <w:tc>
          <w:tcPr>
            <w:tcW w:w="2847" w:type="dxa"/>
            <w:shd w:val="clear" w:color="auto" w:fill="auto"/>
          </w:tcPr>
          <w:p w14:paraId="6BD36235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3. Цели муниципальной программы     </w:t>
            </w:r>
          </w:p>
        </w:tc>
        <w:tc>
          <w:tcPr>
            <w:tcW w:w="6602" w:type="dxa"/>
            <w:shd w:val="clear" w:color="auto" w:fill="auto"/>
          </w:tcPr>
          <w:p w14:paraId="276B8996" w14:textId="77777777" w:rsidR="008F64B0" w:rsidRPr="00FE2F91" w:rsidRDefault="008F64B0" w:rsidP="008F64B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повышение эффективности использования топливно-энергетических ресурсов.</w:t>
            </w:r>
          </w:p>
        </w:tc>
      </w:tr>
      <w:tr w:rsidR="008F64B0" w:rsidRPr="00FE2F91" w14:paraId="223178A0" w14:textId="77777777" w:rsidTr="008F64B0">
        <w:tc>
          <w:tcPr>
            <w:tcW w:w="2847" w:type="dxa"/>
            <w:shd w:val="clear" w:color="auto" w:fill="auto"/>
          </w:tcPr>
          <w:p w14:paraId="3FAAD536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4. Задачи муниципальной программы   </w:t>
            </w:r>
          </w:p>
        </w:tc>
        <w:tc>
          <w:tcPr>
            <w:tcW w:w="6602" w:type="dxa"/>
            <w:shd w:val="clear" w:color="auto" w:fill="auto"/>
          </w:tcPr>
          <w:p w14:paraId="17C25B9A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обеспечение учета всего объема потребляемых энергетических ресурсов на объектах коммунального хозяйства, в организациях бюджетной сферы и жилищном фонде;</w:t>
            </w:r>
          </w:p>
          <w:p w14:paraId="1640D467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- проведение энергетических обследований, ведение энергетических паспортов в организациях бюджетной сферы;</w:t>
            </w:r>
          </w:p>
          <w:p w14:paraId="50212266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активизация пропаганды по энергосбережению и внедрению эффективного использования топливно-энергетических ресурсов.</w:t>
            </w:r>
          </w:p>
        </w:tc>
      </w:tr>
      <w:tr w:rsidR="008F64B0" w:rsidRPr="00FE2F91" w14:paraId="014B74A0" w14:textId="77777777" w:rsidTr="008F64B0">
        <w:trPr>
          <w:trHeight w:val="400"/>
        </w:trPr>
        <w:tc>
          <w:tcPr>
            <w:tcW w:w="2847" w:type="dxa"/>
            <w:shd w:val="clear" w:color="auto" w:fill="auto"/>
          </w:tcPr>
          <w:p w14:paraId="5EED563C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5. Подпрограммы муниципальной       </w:t>
            </w:r>
          </w:p>
          <w:p w14:paraId="521219E8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              </w:t>
            </w:r>
          </w:p>
        </w:tc>
        <w:tc>
          <w:tcPr>
            <w:tcW w:w="6602" w:type="dxa"/>
            <w:shd w:val="clear" w:color="auto" w:fill="auto"/>
          </w:tcPr>
          <w:p w14:paraId="1B78B885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нет</w:t>
            </w:r>
          </w:p>
        </w:tc>
      </w:tr>
      <w:tr w:rsidR="008F64B0" w:rsidRPr="00FE2F91" w14:paraId="75A20195" w14:textId="77777777" w:rsidTr="008F64B0">
        <w:trPr>
          <w:trHeight w:val="400"/>
        </w:trPr>
        <w:tc>
          <w:tcPr>
            <w:tcW w:w="2847" w:type="dxa"/>
            <w:shd w:val="clear" w:color="auto" w:fill="auto"/>
          </w:tcPr>
          <w:p w14:paraId="46C5DB57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6. Индикаторы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  </w:t>
            </w:r>
          </w:p>
          <w:p w14:paraId="2F7C81CF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</w:t>
            </w:r>
          </w:p>
        </w:tc>
        <w:tc>
          <w:tcPr>
            <w:tcW w:w="6602" w:type="dxa"/>
            <w:shd w:val="clear" w:color="auto" w:fill="auto"/>
          </w:tcPr>
          <w:p w14:paraId="568CA209" w14:textId="77777777" w:rsidR="008F64B0" w:rsidRPr="00FE2F91" w:rsidRDefault="008F64B0" w:rsidP="008F64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ЦИ № 1 –  ежегодно, ремонт сети теплоснабжения не менее 100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м.п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14:paraId="6C312A2E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№ 2 –  актуализация схемы  теплоснабжения  100%</w:t>
            </w:r>
          </w:p>
          <w:p w14:paraId="352C0AAB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№ 3 –  обеспечение устойчивого и безаварийного функционирования системы теплоснабжения</w:t>
            </w:r>
          </w:p>
        </w:tc>
      </w:tr>
      <w:tr w:rsidR="008F64B0" w:rsidRPr="00FE2F91" w14:paraId="2C11CE6E" w14:textId="77777777" w:rsidTr="008F64B0">
        <w:trPr>
          <w:trHeight w:val="400"/>
        </w:trPr>
        <w:tc>
          <w:tcPr>
            <w:tcW w:w="2847" w:type="dxa"/>
            <w:shd w:val="clear" w:color="auto" w:fill="auto"/>
          </w:tcPr>
          <w:p w14:paraId="6323AB8F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7. Сроки и этапы реализации         </w:t>
            </w:r>
          </w:p>
          <w:p w14:paraId="6A7985A8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6602" w:type="dxa"/>
            <w:shd w:val="clear" w:color="auto" w:fill="auto"/>
          </w:tcPr>
          <w:p w14:paraId="53096FC6" w14:textId="6637BAA7" w:rsidR="008F64B0" w:rsidRPr="00FE2F91" w:rsidRDefault="000005F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2021-2024</w:t>
            </w:r>
            <w:r w:rsidR="008F64B0"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г</w:t>
            </w:r>
            <w:r w:rsidR="008F64B0" w:rsidRPr="00FE2F91">
              <w:rPr>
                <w:rFonts w:ascii="Times New Roman" w:eastAsia="Times New Roman" w:hAnsi="Times New Roman" w:cs="Times New Roman"/>
                <w:lang w:eastAsia="ar-SA"/>
              </w:rPr>
              <w:t>г.  Программа реализуется в один этап.</w:t>
            </w:r>
          </w:p>
        </w:tc>
      </w:tr>
      <w:tr w:rsidR="008F64B0" w:rsidRPr="00FE2F91" w14:paraId="3844EB56" w14:textId="77777777" w:rsidTr="008F64B0">
        <w:trPr>
          <w:trHeight w:val="600"/>
        </w:trPr>
        <w:tc>
          <w:tcPr>
            <w:tcW w:w="2847" w:type="dxa"/>
            <w:shd w:val="clear" w:color="auto" w:fill="auto"/>
          </w:tcPr>
          <w:p w14:paraId="42292116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8. Объемы финансирования            </w:t>
            </w:r>
          </w:p>
          <w:p w14:paraId="3EE71BA3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за счет всех источников финансирования           </w:t>
            </w:r>
          </w:p>
        </w:tc>
        <w:tc>
          <w:tcPr>
            <w:tcW w:w="6602" w:type="dxa"/>
            <w:shd w:val="clear" w:color="auto" w:fill="auto"/>
          </w:tcPr>
          <w:p w14:paraId="3A216BC7" w14:textId="7AD114DF" w:rsidR="001A0D86" w:rsidRPr="00D36547" w:rsidRDefault="001A0D86" w:rsidP="001A0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>Объем финансирования за счет средств местного бюджета по пр</w:t>
            </w:r>
            <w:r>
              <w:rPr>
                <w:rFonts w:ascii="Times New Roman" w:eastAsia="Calibri" w:hAnsi="Times New Roman" w:cs="Times New Roman"/>
              </w:rPr>
              <w:t>ограмме составляет 1</w:t>
            </w:r>
            <w:r w:rsidR="000005F0">
              <w:rPr>
                <w:rFonts w:ascii="Times New Roman" w:eastAsia="Calibri" w:hAnsi="Times New Roman" w:cs="Times New Roman"/>
              </w:rPr>
              <w:t>57 472,94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 в </w:t>
            </w:r>
            <w:proofErr w:type="spellStart"/>
            <w:r w:rsidRPr="00D36547">
              <w:rPr>
                <w:rFonts w:ascii="Times New Roman" w:eastAsia="Calibri" w:hAnsi="Times New Roman" w:cs="Times New Roman"/>
              </w:rPr>
              <w:t>т.ч</w:t>
            </w:r>
            <w:proofErr w:type="spellEnd"/>
            <w:r w:rsidRPr="00D36547">
              <w:rPr>
                <w:rFonts w:ascii="Times New Roman" w:eastAsia="Calibri" w:hAnsi="Times New Roman" w:cs="Times New Roman"/>
              </w:rPr>
              <w:t xml:space="preserve">.:                                         </w:t>
            </w:r>
          </w:p>
          <w:p w14:paraId="2F308FC7" w14:textId="4A4B58A8" w:rsidR="001A0D86" w:rsidRPr="00D36547" w:rsidRDefault="000005F0" w:rsidP="001A0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2021 –37 472,94</w:t>
            </w:r>
            <w:r w:rsidR="001A0D86">
              <w:rPr>
                <w:rFonts w:ascii="Times New Roman" w:eastAsia="Calibri" w:hAnsi="Times New Roman" w:cs="Times New Roman"/>
              </w:rPr>
              <w:t xml:space="preserve"> </w:t>
            </w:r>
            <w:r w:rsidR="001A0D86" w:rsidRPr="00D36547">
              <w:rPr>
                <w:rFonts w:ascii="Times New Roman" w:eastAsia="Calibri" w:hAnsi="Times New Roman" w:cs="Times New Roman"/>
              </w:rPr>
              <w:t xml:space="preserve"> руб.;                                     </w:t>
            </w:r>
          </w:p>
          <w:p w14:paraId="7508A101" w14:textId="1F525913" w:rsidR="001A0D86" w:rsidRPr="00D36547" w:rsidRDefault="001A0D86" w:rsidP="001A0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2022 – </w:t>
            </w:r>
            <w:r w:rsidR="000005F0">
              <w:rPr>
                <w:rFonts w:ascii="Times New Roman" w:eastAsia="Calibri" w:hAnsi="Times New Roman" w:cs="Times New Roman"/>
              </w:rPr>
              <w:t>40 000,00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671589CA" w14:textId="648C1116" w:rsidR="001A0D86" w:rsidRPr="00D36547" w:rsidRDefault="000005F0" w:rsidP="001A0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 – 40</w:t>
            </w:r>
            <w:r w:rsidR="001A0D86">
              <w:rPr>
                <w:rFonts w:ascii="Times New Roman" w:eastAsia="Calibri" w:hAnsi="Times New Roman" w:cs="Times New Roman"/>
              </w:rPr>
              <w:t xml:space="preserve"> 000,00 </w:t>
            </w:r>
            <w:r w:rsidR="001A0D86" w:rsidRPr="00D36547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4053EFE9" w14:textId="6190DE0C" w:rsidR="001A0D86" w:rsidRPr="00D36547" w:rsidRDefault="000005F0" w:rsidP="001A0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 – 40</w:t>
            </w:r>
            <w:r w:rsidR="001A0D86">
              <w:rPr>
                <w:rFonts w:ascii="Times New Roman" w:eastAsia="Calibri" w:hAnsi="Times New Roman" w:cs="Times New Roman"/>
              </w:rPr>
              <w:t> 000,00</w:t>
            </w:r>
            <w:r w:rsidR="001A0D86" w:rsidRPr="00D36547">
              <w:rPr>
                <w:rFonts w:ascii="Times New Roman" w:eastAsia="Calibri" w:hAnsi="Times New Roman" w:cs="Times New Roman"/>
              </w:rPr>
              <w:t xml:space="preserve"> руб.</w:t>
            </w:r>
          </w:p>
          <w:p w14:paraId="49937038" w14:textId="6F279C34" w:rsidR="008F64B0" w:rsidRPr="00FE2F91" w:rsidRDefault="001A0D86" w:rsidP="001A0D8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36547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</w:r>
          </w:p>
        </w:tc>
      </w:tr>
      <w:tr w:rsidR="008F64B0" w:rsidRPr="00FE2F91" w14:paraId="196AF4F8" w14:textId="77777777" w:rsidTr="008F64B0">
        <w:trPr>
          <w:trHeight w:val="400"/>
        </w:trPr>
        <w:tc>
          <w:tcPr>
            <w:tcW w:w="2847" w:type="dxa"/>
            <w:shd w:val="clear" w:color="auto" w:fill="auto"/>
          </w:tcPr>
          <w:p w14:paraId="470517A9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9. Ожидаемые результаты реализации  </w:t>
            </w:r>
          </w:p>
          <w:p w14:paraId="29698AEF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6602" w:type="dxa"/>
            <w:shd w:val="clear" w:color="auto" w:fill="auto"/>
          </w:tcPr>
          <w:p w14:paraId="5103B2D0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-  ежегодное снижение не менее чем на 3% объемов энергопотребления жилищно-коммунальным хозяйством и организациями бюджетной сферы; </w:t>
            </w:r>
          </w:p>
          <w:p w14:paraId="15EFB40D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 обеспечение устойчивого и безаварийного функционирования системы теплоснабжения;</w:t>
            </w:r>
          </w:p>
          <w:p w14:paraId="27DB0C13" w14:textId="77777777" w:rsidR="008F64B0" w:rsidRPr="00FE2F91" w:rsidRDefault="008F64B0" w:rsidP="008F64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 уменьшение доли тепловой сети, нуждающейся в замене.</w:t>
            </w:r>
          </w:p>
        </w:tc>
      </w:tr>
    </w:tbl>
    <w:p w14:paraId="37448D2F" w14:textId="77777777" w:rsidR="008F64B0" w:rsidRPr="00FE2F91" w:rsidRDefault="008F64B0" w:rsidP="008F64B0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5BE91BAA" w14:textId="7F9748D2" w:rsidR="00EF53BD" w:rsidRDefault="00EF53BD">
      <w:pPr>
        <w:rPr>
          <w:rFonts w:ascii="Times New Roman" w:hAnsi="Times New Roman" w:cs="Times New Roman"/>
        </w:rPr>
      </w:pPr>
    </w:p>
    <w:p w14:paraId="69D1AD87" w14:textId="77777777" w:rsidR="00025F4F" w:rsidRDefault="00025F4F">
      <w:pPr>
        <w:rPr>
          <w:rFonts w:ascii="Times New Roman" w:hAnsi="Times New Roman" w:cs="Times New Roman"/>
        </w:rPr>
      </w:pPr>
    </w:p>
    <w:p w14:paraId="421A9BE2" w14:textId="77777777" w:rsidR="000005F0" w:rsidRDefault="000005F0">
      <w:pPr>
        <w:rPr>
          <w:rFonts w:ascii="Times New Roman" w:hAnsi="Times New Roman" w:cs="Times New Roman"/>
        </w:rPr>
      </w:pPr>
    </w:p>
    <w:p w14:paraId="71CA2F63" w14:textId="77777777" w:rsidR="001E522F" w:rsidRDefault="001E522F">
      <w:pPr>
        <w:rPr>
          <w:rFonts w:ascii="Times New Roman" w:hAnsi="Times New Roman" w:cs="Times New Roman"/>
        </w:rPr>
      </w:pPr>
    </w:p>
    <w:p w14:paraId="7488E62B" w14:textId="77777777" w:rsidR="001E522F" w:rsidRDefault="001E522F">
      <w:pPr>
        <w:rPr>
          <w:rFonts w:ascii="Times New Roman" w:hAnsi="Times New Roman" w:cs="Times New Roman"/>
        </w:rPr>
      </w:pPr>
    </w:p>
    <w:p w14:paraId="18D72F90" w14:textId="77777777" w:rsidR="00F839B5" w:rsidRPr="00FE2F91" w:rsidRDefault="00F839B5">
      <w:pPr>
        <w:rPr>
          <w:rFonts w:ascii="Times New Roman" w:hAnsi="Times New Roman" w:cs="Times New Roman"/>
        </w:rPr>
      </w:pPr>
    </w:p>
    <w:p w14:paraId="124862E2" w14:textId="77777777" w:rsidR="00FE2F91" w:rsidRPr="00FE2F91" w:rsidRDefault="00FE2F91" w:rsidP="00FE2F91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ar-SA"/>
        </w:rPr>
      </w:pPr>
      <w:r w:rsidRPr="00FE2F91">
        <w:rPr>
          <w:rFonts w:ascii="Times New Roman" w:eastAsia="Times New Roman" w:hAnsi="Times New Roman" w:cs="Times New Roman"/>
          <w:lang w:eastAsia="ar-SA"/>
        </w:rPr>
        <w:lastRenderedPageBreak/>
        <w:t>ПАСПОРТ</w:t>
      </w:r>
    </w:p>
    <w:p w14:paraId="7E063B16" w14:textId="77777777" w:rsidR="00FE2F91" w:rsidRPr="00C70AB8" w:rsidRDefault="00FE2F91" w:rsidP="00FE2F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C70AB8">
        <w:rPr>
          <w:rFonts w:ascii="Times New Roman" w:eastAsia="Times New Roman" w:hAnsi="Times New Roman" w:cs="Times New Roman"/>
          <w:b/>
          <w:lang w:eastAsia="ar-SA"/>
        </w:rPr>
        <w:t xml:space="preserve">муниципальной программы "Управление </w:t>
      </w:r>
      <w:proofErr w:type="gramStart"/>
      <w:r w:rsidRPr="00C70AB8">
        <w:rPr>
          <w:rFonts w:ascii="Times New Roman" w:eastAsia="Times New Roman" w:hAnsi="Times New Roman" w:cs="Times New Roman"/>
          <w:b/>
          <w:lang w:eastAsia="ar-SA"/>
        </w:rPr>
        <w:t>имущественным</w:t>
      </w:r>
      <w:proofErr w:type="gramEnd"/>
    </w:p>
    <w:p w14:paraId="5015A3AB" w14:textId="77777777" w:rsidR="00FE2F91" w:rsidRPr="00C70AB8" w:rsidRDefault="00FE2F91" w:rsidP="00FE2F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C70AB8">
        <w:rPr>
          <w:rFonts w:ascii="Times New Roman" w:eastAsia="Times New Roman" w:hAnsi="Times New Roman" w:cs="Times New Roman"/>
          <w:b/>
          <w:lang w:eastAsia="ar-SA"/>
        </w:rPr>
        <w:t xml:space="preserve">комплексом ГП "Город </w:t>
      </w:r>
      <w:proofErr w:type="spellStart"/>
      <w:r w:rsidRPr="00C70AB8">
        <w:rPr>
          <w:rFonts w:ascii="Times New Roman" w:eastAsia="Times New Roman" w:hAnsi="Times New Roman" w:cs="Times New Roman"/>
          <w:b/>
          <w:lang w:eastAsia="ar-SA"/>
        </w:rPr>
        <w:t>Кременки</w:t>
      </w:r>
      <w:proofErr w:type="spellEnd"/>
      <w:r w:rsidRPr="00C70AB8">
        <w:rPr>
          <w:rFonts w:ascii="Times New Roman" w:eastAsia="Times New Roman" w:hAnsi="Times New Roman" w:cs="Times New Roman"/>
          <w:b/>
          <w:lang w:eastAsia="ar-SA"/>
        </w:rPr>
        <w:t xml:space="preserve">" </w:t>
      </w:r>
    </w:p>
    <w:p w14:paraId="6934A784" w14:textId="77777777" w:rsidR="00FE2F91" w:rsidRPr="00C70AB8" w:rsidRDefault="00FE2F91" w:rsidP="00FE2F9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3"/>
      </w:tblGrid>
      <w:tr w:rsidR="00FE2F91" w:rsidRPr="00FE2F91" w14:paraId="51A766DB" w14:textId="77777777" w:rsidTr="00D76A9C">
        <w:tc>
          <w:tcPr>
            <w:tcW w:w="2268" w:type="dxa"/>
          </w:tcPr>
          <w:p w14:paraId="240B6F56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1. Ответственный исполнитель муниципальной программы</w:t>
            </w:r>
          </w:p>
        </w:tc>
        <w:tc>
          <w:tcPr>
            <w:tcW w:w="6803" w:type="dxa"/>
          </w:tcPr>
          <w:p w14:paraId="65BAFDCC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Отдел экономического развития и управления муниципальным имуществом</w:t>
            </w:r>
          </w:p>
        </w:tc>
      </w:tr>
      <w:tr w:rsidR="00FE2F91" w:rsidRPr="00FE2F91" w14:paraId="25579CCF" w14:textId="77777777" w:rsidTr="00D76A9C">
        <w:tc>
          <w:tcPr>
            <w:tcW w:w="2268" w:type="dxa"/>
          </w:tcPr>
          <w:p w14:paraId="1E21C10B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2. Соисполнитель муниципальной программы</w:t>
            </w:r>
          </w:p>
        </w:tc>
        <w:tc>
          <w:tcPr>
            <w:tcW w:w="6803" w:type="dxa"/>
          </w:tcPr>
          <w:p w14:paraId="0FF7828A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Отдел архитектуры и градостроительства</w:t>
            </w:r>
          </w:p>
        </w:tc>
      </w:tr>
      <w:tr w:rsidR="00FE2F91" w:rsidRPr="00FE2F91" w14:paraId="3AC5102B" w14:textId="77777777" w:rsidTr="00D76A9C">
        <w:tc>
          <w:tcPr>
            <w:tcW w:w="2268" w:type="dxa"/>
          </w:tcPr>
          <w:p w14:paraId="2D277F47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3. Цели муниципальной программы</w:t>
            </w:r>
          </w:p>
        </w:tc>
        <w:tc>
          <w:tcPr>
            <w:tcW w:w="6803" w:type="dxa"/>
          </w:tcPr>
          <w:p w14:paraId="5F4A849B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реализация основных направлений единой государственной политики в сфере имущественных и земельных отношений;</w:t>
            </w:r>
          </w:p>
          <w:p w14:paraId="48CE28E4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обеспечение поступлений неналоговых доходов в бюджет от использования имущества;</w:t>
            </w:r>
          </w:p>
          <w:p w14:paraId="280392F7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обеспечение сохранности и эффективности использования муниципального имущества;</w:t>
            </w:r>
          </w:p>
          <w:p w14:paraId="2C29C2EE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создание и обеспечение функционирования системы учета имущества и контроля его использования;</w:t>
            </w:r>
          </w:p>
          <w:p w14:paraId="5927FCF3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повышение эффективности использования отдельных объектов муниципального имущества;</w:t>
            </w:r>
          </w:p>
          <w:p w14:paraId="6E1FE3F8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государственная регистрация прав на недвижимое имущество;</w:t>
            </w:r>
          </w:p>
          <w:p w14:paraId="58799E4C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проведение технической инвентаризации объектов недвижимого имущества;</w:t>
            </w:r>
          </w:p>
          <w:p w14:paraId="4CBAB787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обеспечение условий для пополнения бюджета ГП от использования имущества муниципальной казны;</w:t>
            </w:r>
          </w:p>
          <w:p w14:paraId="321FA1CB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развитие инфраструктуры рынка земли (организация работ по межеванию земельных участков и постановки их на государственный кадастровый учет);</w:t>
            </w:r>
          </w:p>
          <w:p w14:paraId="028EA3DE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реализация прогнозных планов (программ) приватизации муниципального имущества;</w:t>
            </w:r>
          </w:p>
          <w:p w14:paraId="35313B30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предоставление свободного имущества через проведение процедуры торгов на право заключения договоров аренды муниципального имущества;</w:t>
            </w:r>
          </w:p>
          <w:p w14:paraId="3CB87B7A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выявление и оформление бесхозяйного недвижимого имущества;</w:t>
            </w:r>
          </w:p>
          <w:p w14:paraId="0C65DC67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определение технического состояния объектов муниципальной собственности и возможности их дальнейшей эксплуатации</w:t>
            </w:r>
          </w:p>
        </w:tc>
      </w:tr>
      <w:tr w:rsidR="00FE2F91" w:rsidRPr="00FE2F91" w14:paraId="29FAAEDE" w14:textId="77777777" w:rsidTr="00D76A9C">
        <w:tc>
          <w:tcPr>
            <w:tcW w:w="2268" w:type="dxa"/>
          </w:tcPr>
          <w:p w14:paraId="350A16AA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4. Задачи муниципальной программы</w:t>
            </w:r>
          </w:p>
        </w:tc>
        <w:tc>
          <w:tcPr>
            <w:tcW w:w="6803" w:type="dxa"/>
          </w:tcPr>
          <w:p w14:paraId="5F1457D0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обеспечение в пределах своей компетенции: целостности муниципального имущества;</w:t>
            </w:r>
          </w:p>
          <w:p w14:paraId="2A79C185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наиболее эффективного управления и распоряжения имуществом и земельным фондом;</w:t>
            </w:r>
          </w:p>
          <w:p w14:paraId="1C01E7EE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осуществление контроля за целевым, рациональным использованием и сохранностью имущества и земельного фонда;</w:t>
            </w:r>
          </w:p>
          <w:p w14:paraId="102B5C6C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организация работы по оформлению прав на имущество и земельные участки:</w:t>
            </w:r>
          </w:p>
          <w:p w14:paraId="6A854F3B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- осуществление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контроля за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правильностью оформления и соблюдением условий договоров аренды;</w:t>
            </w:r>
          </w:p>
          <w:p w14:paraId="173D8CE3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подготовка в пределах своей компетенции проектов документов, касающихся владения, пользования и распоряжения муниципальным имуществом;</w:t>
            </w:r>
          </w:p>
          <w:p w14:paraId="2F529D02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- описание местоположения границ территориальных зон ГП "Город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";</w:t>
            </w:r>
          </w:p>
          <w:p w14:paraId="0F5E2694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- постановка на кадастровый учет границ территориальных зон ГП "Город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"</w:t>
            </w:r>
          </w:p>
        </w:tc>
      </w:tr>
      <w:tr w:rsidR="00FE2F91" w:rsidRPr="00FE2F91" w14:paraId="43466ADF" w14:textId="77777777" w:rsidTr="00D76A9C">
        <w:tc>
          <w:tcPr>
            <w:tcW w:w="2268" w:type="dxa"/>
          </w:tcPr>
          <w:p w14:paraId="11134FD8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5. Индикаторы муниципальной программы</w:t>
            </w:r>
          </w:p>
        </w:tc>
        <w:tc>
          <w:tcPr>
            <w:tcW w:w="6803" w:type="dxa"/>
          </w:tcPr>
          <w:p w14:paraId="2CEAD91A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N 1 - доля площади земельных участков, являющихся объектами налогообложения земельным налогом, в общей площади территории городского поселения не менее 40%;</w:t>
            </w:r>
          </w:p>
          <w:p w14:paraId="489786CC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ЦИ N 2 - число зарегистрированных за год объектов недвижимости и земельных участков не менее 10;</w:t>
            </w:r>
          </w:p>
          <w:p w14:paraId="781B1D78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ЦИ N 3 - границы территориальных зон ГП "Город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" поставлены на кадастровый учет и уточнены</w:t>
            </w:r>
          </w:p>
        </w:tc>
      </w:tr>
      <w:tr w:rsidR="00FE2F91" w:rsidRPr="00FE2F91" w14:paraId="3B933752" w14:textId="77777777" w:rsidTr="00D76A9C">
        <w:tc>
          <w:tcPr>
            <w:tcW w:w="2268" w:type="dxa"/>
          </w:tcPr>
          <w:p w14:paraId="7F7EC499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6. Сроки и этапы реализации муниципальной программы</w:t>
            </w:r>
          </w:p>
        </w:tc>
        <w:tc>
          <w:tcPr>
            <w:tcW w:w="6803" w:type="dxa"/>
          </w:tcPr>
          <w:p w14:paraId="3D492EBF" w14:textId="6B663B4B" w:rsidR="00FE2F91" w:rsidRPr="00FE2F91" w:rsidRDefault="00AF67D9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  <w:r w:rsidR="00FE2F91"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2024</w:t>
            </w:r>
            <w:r w:rsidR="00FE2F91"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гг. Программа реализуется в один этап</w:t>
            </w:r>
          </w:p>
        </w:tc>
      </w:tr>
      <w:tr w:rsidR="00FE2F91" w:rsidRPr="00FE2F91" w14:paraId="4DD239F0" w14:textId="77777777" w:rsidTr="00D76A9C">
        <w:tc>
          <w:tcPr>
            <w:tcW w:w="2268" w:type="dxa"/>
          </w:tcPr>
          <w:p w14:paraId="19BE07C7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7. Объемы финансирования муниципальной программы за счет всех источников финансирования</w:t>
            </w:r>
          </w:p>
        </w:tc>
        <w:tc>
          <w:tcPr>
            <w:tcW w:w="6803" w:type="dxa"/>
          </w:tcPr>
          <w:p w14:paraId="5C2F9C25" w14:textId="1EF01A6F" w:rsidR="00AF67D9" w:rsidRPr="00D36547" w:rsidRDefault="00AF67D9" w:rsidP="00AF6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>Объем финансирования за счет средств местного бюджета по пр</w:t>
            </w:r>
            <w:r>
              <w:rPr>
                <w:rFonts w:ascii="Times New Roman" w:eastAsia="Calibri" w:hAnsi="Times New Roman" w:cs="Times New Roman"/>
              </w:rPr>
              <w:t xml:space="preserve">ограмме составляет </w:t>
            </w:r>
            <w:r w:rsidR="00303E20">
              <w:rPr>
                <w:rFonts w:ascii="Times New Roman" w:eastAsia="Calibri" w:hAnsi="Times New Roman" w:cs="Times New Roman"/>
              </w:rPr>
              <w:t>2 096338</w:t>
            </w:r>
            <w:r w:rsidR="00FD7AFE">
              <w:rPr>
                <w:rFonts w:ascii="Times New Roman" w:eastAsia="Calibri" w:hAnsi="Times New Roman" w:cs="Times New Roman"/>
              </w:rPr>
              <w:t>,44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 в </w:t>
            </w:r>
            <w:proofErr w:type="spellStart"/>
            <w:r w:rsidRPr="00D36547">
              <w:rPr>
                <w:rFonts w:ascii="Times New Roman" w:eastAsia="Calibri" w:hAnsi="Times New Roman" w:cs="Times New Roman"/>
              </w:rPr>
              <w:t>т.ч</w:t>
            </w:r>
            <w:proofErr w:type="spellEnd"/>
            <w:r w:rsidRPr="00D36547">
              <w:rPr>
                <w:rFonts w:ascii="Times New Roman" w:eastAsia="Calibri" w:hAnsi="Times New Roman" w:cs="Times New Roman"/>
              </w:rPr>
              <w:t xml:space="preserve">.:                                         </w:t>
            </w:r>
          </w:p>
          <w:p w14:paraId="298629C9" w14:textId="4F5C8904" w:rsidR="00AF67D9" w:rsidRPr="00D36547" w:rsidRDefault="00AF67D9" w:rsidP="00AF6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 xml:space="preserve">2021 – </w:t>
            </w:r>
            <w:r w:rsidR="00FD7AFE">
              <w:rPr>
                <w:rFonts w:ascii="Times New Roman" w:eastAsia="Calibri" w:hAnsi="Times New Roman" w:cs="Times New Roman"/>
              </w:rPr>
              <w:t>498 500,44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36547">
              <w:rPr>
                <w:rFonts w:ascii="Times New Roman" w:eastAsia="Calibri" w:hAnsi="Times New Roman" w:cs="Times New Roman"/>
              </w:rPr>
              <w:t xml:space="preserve"> руб.;                                     </w:t>
            </w:r>
          </w:p>
          <w:p w14:paraId="1AFDBE8B" w14:textId="39DCC3BB" w:rsidR="00AF67D9" w:rsidRPr="00D36547" w:rsidRDefault="00FD7AFE" w:rsidP="00AF6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2022 – 290 000,00</w:t>
            </w:r>
            <w:r w:rsidR="00AF67D9" w:rsidRPr="00D36547">
              <w:rPr>
                <w:rFonts w:ascii="Times New Roman" w:eastAsia="Calibri" w:hAnsi="Times New Roman" w:cs="Times New Roman"/>
              </w:rPr>
              <w:t xml:space="preserve"> руб.;</w:t>
            </w:r>
          </w:p>
          <w:p w14:paraId="138388A8" w14:textId="4EE54FF8" w:rsidR="00AF67D9" w:rsidRPr="00D36547" w:rsidRDefault="00303E20" w:rsidP="00AF6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36B89">
              <w:rPr>
                <w:rFonts w:ascii="Times New Roman" w:eastAsia="Calibri" w:hAnsi="Times New Roman" w:cs="Times New Roman"/>
              </w:rPr>
              <w:t>2023 – 1 017 838</w:t>
            </w:r>
            <w:r w:rsidR="00FD7AFE" w:rsidRPr="00E36B89">
              <w:rPr>
                <w:rFonts w:ascii="Times New Roman" w:eastAsia="Calibri" w:hAnsi="Times New Roman" w:cs="Times New Roman"/>
              </w:rPr>
              <w:t>,00</w:t>
            </w:r>
            <w:r w:rsidR="00AF67D9" w:rsidRPr="00E36B89">
              <w:rPr>
                <w:rFonts w:ascii="Times New Roman" w:eastAsia="Calibri" w:hAnsi="Times New Roman" w:cs="Times New Roman"/>
              </w:rPr>
              <w:t xml:space="preserve">  руб.;</w:t>
            </w:r>
            <w:bookmarkStart w:id="0" w:name="_GoBack"/>
            <w:bookmarkEnd w:id="0"/>
          </w:p>
          <w:p w14:paraId="381E4450" w14:textId="133AF9FD" w:rsidR="00AF67D9" w:rsidRPr="00D36547" w:rsidRDefault="00FD7AFE" w:rsidP="00AF6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 – 290</w:t>
            </w:r>
            <w:r w:rsidR="00AF67D9">
              <w:rPr>
                <w:rFonts w:ascii="Times New Roman" w:eastAsia="Calibri" w:hAnsi="Times New Roman" w:cs="Times New Roman"/>
              </w:rPr>
              <w:t> 000,00</w:t>
            </w:r>
            <w:r w:rsidR="00AF67D9" w:rsidRPr="00D36547">
              <w:rPr>
                <w:rFonts w:ascii="Times New Roman" w:eastAsia="Calibri" w:hAnsi="Times New Roman" w:cs="Times New Roman"/>
              </w:rPr>
              <w:t xml:space="preserve"> руб.</w:t>
            </w:r>
          </w:p>
          <w:p w14:paraId="3A32E6EF" w14:textId="7C2F7C23" w:rsidR="00FE2F91" w:rsidRPr="00FE2F91" w:rsidRDefault="00AF67D9" w:rsidP="00AF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36547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</w:r>
          </w:p>
        </w:tc>
      </w:tr>
      <w:tr w:rsidR="00FE2F91" w:rsidRPr="00FE2F91" w14:paraId="2817737A" w14:textId="77777777" w:rsidTr="00D76A9C">
        <w:tc>
          <w:tcPr>
            <w:tcW w:w="2268" w:type="dxa"/>
          </w:tcPr>
          <w:p w14:paraId="1505813C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8. Ожидаемые результаты реализации муниципальной программы</w:t>
            </w:r>
          </w:p>
        </w:tc>
        <w:tc>
          <w:tcPr>
            <w:tcW w:w="6803" w:type="dxa"/>
          </w:tcPr>
          <w:p w14:paraId="0F3B947F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Реализация Программы позволит:</w:t>
            </w:r>
          </w:p>
          <w:p w14:paraId="7BBC7A5D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- осуществлять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контроль за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использованием муниципального имущества;</w:t>
            </w:r>
          </w:p>
          <w:p w14:paraId="08AF44C3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увеличить доходную базу местного бюджета;</w:t>
            </w:r>
          </w:p>
          <w:p w14:paraId="46EDB3CC" w14:textId="77777777" w:rsidR="00FE2F91" w:rsidRPr="00FE2F91" w:rsidRDefault="00FE2F91" w:rsidP="00FE2F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- привести в нормативное состояние учет муниципального имущества и земли</w:t>
            </w:r>
          </w:p>
        </w:tc>
      </w:tr>
    </w:tbl>
    <w:p w14:paraId="26B5C50C" w14:textId="77777777" w:rsidR="00EF53BD" w:rsidRPr="00FE2F91" w:rsidRDefault="00EF53BD">
      <w:pPr>
        <w:rPr>
          <w:rFonts w:ascii="Times New Roman" w:eastAsia="Times New Roman" w:hAnsi="Times New Roman" w:cs="Times New Roman"/>
          <w:lang w:eastAsia="ar-SA"/>
        </w:rPr>
      </w:pPr>
    </w:p>
    <w:p w14:paraId="265519E7" w14:textId="77777777" w:rsidR="001A6E02" w:rsidRDefault="001A6E02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3503F87" w14:textId="77777777" w:rsidR="003E1B6E" w:rsidRDefault="003E1B6E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8A20B24" w14:textId="77777777" w:rsidR="003E1B6E" w:rsidRDefault="003E1B6E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B92298A" w14:textId="77777777" w:rsidR="003E1B6E" w:rsidRDefault="003E1B6E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1505538" w14:textId="77777777" w:rsidR="003E1B6E" w:rsidRDefault="003E1B6E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1E22721" w14:textId="77777777" w:rsidR="003E1B6E" w:rsidRDefault="003E1B6E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2F2ED8B" w14:textId="77777777" w:rsidR="001E522F" w:rsidRDefault="001E522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C8FB2F4" w14:textId="77777777" w:rsidR="001E522F" w:rsidRDefault="001E522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FD12318" w14:textId="77777777" w:rsidR="001E522F" w:rsidRDefault="001E522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53C0B4A" w14:textId="77777777" w:rsidR="001E522F" w:rsidRDefault="001E522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B89D8DE" w14:textId="77777777" w:rsidR="001E522F" w:rsidRDefault="001E522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251A553" w14:textId="77777777" w:rsidR="001E522F" w:rsidRDefault="001E522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140318D" w14:textId="77777777" w:rsidR="001E522F" w:rsidRDefault="001E522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6B9C43F" w14:textId="77777777" w:rsidR="001E522F" w:rsidRDefault="001E522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FAA4615" w14:textId="77777777" w:rsidR="001E522F" w:rsidRDefault="001E522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24F5903" w14:textId="77777777" w:rsidR="001E522F" w:rsidRDefault="001E522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916A993" w14:textId="77777777" w:rsidR="001E522F" w:rsidRDefault="001E522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5742BF2" w14:textId="77777777" w:rsidR="001E522F" w:rsidRDefault="001E522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C03D20A" w14:textId="77777777" w:rsidR="003E1B6E" w:rsidRPr="00FE2F91" w:rsidRDefault="003E1B6E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59C3D01" w14:textId="77777777" w:rsidR="003E1B6E" w:rsidRPr="005362A0" w:rsidRDefault="003E1B6E" w:rsidP="003E1B6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  <w:r w:rsidRPr="005362A0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ПАСПОРТ</w:t>
      </w:r>
    </w:p>
    <w:p w14:paraId="65DD24DB" w14:textId="77777777" w:rsidR="003E1B6E" w:rsidRPr="003E1B6E" w:rsidRDefault="003E1B6E" w:rsidP="003E1B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3E1B6E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муниципальной программы "Развитие малого и среднего</w:t>
      </w:r>
    </w:p>
    <w:p w14:paraId="6FDBC910" w14:textId="77777777" w:rsidR="003E1B6E" w:rsidRPr="003E1B6E" w:rsidRDefault="003E1B6E" w:rsidP="003E1B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3E1B6E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предпринимательства на территории ГП </w:t>
      </w:r>
    </w:p>
    <w:p w14:paraId="5DBD4D0B" w14:textId="619EF94C" w:rsidR="003E1B6E" w:rsidRPr="003E1B6E" w:rsidRDefault="003E1B6E" w:rsidP="003E1B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3E1B6E">
        <w:rPr>
          <w:rFonts w:ascii="Times New Roman" w:eastAsia="Times New Roman" w:hAnsi="Times New Roman" w:cs="Times New Roman"/>
          <w:b/>
          <w:szCs w:val="20"/>
          <w:lang w:eastAsia="ru-RU"/>
        </w:rPr>
        <w:t>"</w:t>
      </w:r>
      <w:r w:rsidR="00A12417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Город </w:t>
      </w:r>
      <w:proofErr w:type="spellStart"/>
      <w:r w:rsidRPr="003E1B6E">
        <w:rPr>
          <w:rFonts w:ascii="Times New Roman" w:eastAsia="Times New Roman" w:hAnsi="Times New Roman" w:cs="Times New Roman"/>
          <w:b/>
          <w:szCs w:val="20"/>
          <w:lang w:eastAsia="ru-RU"/>
        </w:rPr>
        <w:t>Кремёнки</w:t>
      </w:r>
      <w:proofErr w:type="spellEnd"/>
      <w:r w:rsidRPr="003E1B6E">
        <w:rPr>
          <w:rFonts w:ascii="Times New Roman" w:eastAsia="Times New Roman" w:hAnsi="Times New Roman" w:cs="Times New Roman"/>
          <w:b/>
          <w:szCs w:val="20"/>
          <w:lang w:eastAsia="ru-RU"/>
        </w:rPr>
        <w:t>"</w:t>
      </w:r>
    </w:p>
    <w:p w14:paraId="42417DEE" w14:textId="77777777" w:rsidR="003E1B6E" w:rsidRPr="003E1B6E" w:rsidRDefault="003E1B6E" w:rsidP="003E1B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4082"/>
        <w:gridCol w:w="907"/>
        <w:gridCol w:w="907"/>
        <w:gridCol w:w="907"/>
      </w:tblGrid>
      <w:tr w:rsidR="003E1B6E" w:rsidRPr="003E1B6E" w14:paraId="48831591" w14:textId="77777777" w:rsidTr="004631AE">
        <w:tc>
          <w:tcPr>
            <w:tcW w:w="2268" w:type="dxa"/>
          </w:tcPr>
          <w:p w14:paraId="6588F29E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1. Ответственный исполнитель муниципальной программы</w:t>
            </w:r>
          </w:p>
        </w:tc>
        <w:tc>
          <w:tcPr>
            <w:tcW w:w="6803" w:type="dxa"/>
            <w:gridSpan w:val="4"/>
          </w:tcPr>
          <w:p w14:paraId="51D08B76" w14:textId="4410DC10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Отдел экономического развития Администрации  ГП  "</w:t>
            </w:r>
            <w:r w:rsidR="009821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Город </w:t>
            </w:r>
            <w:proofErr w:type="spellStart"/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Кремёнки</w:t>
            </w:r>
            <w:proofErr w:type="spellEnd"/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"</w:t>
            </w:r>
          </w:p>
        </w:tc>
      </w:tr>
      <w:tr w:rsidR="003E1B6E" w:rsidRPr="003E1B6E" w14:paraId="3C423D22" w14:textId="77777777" w:rsidTr="004631AE">
        <w:tc>
          <w:tcPr>
            <w:tcW w:w="2268" w:type="dxa"/>
          </w:tcPr>
          <w:p w14:paraId="67DF4480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2. Участники муниципальной программы</w:t>
            </w:r>
          </w:p>
        </w:tc>
        <w:tc>
          <w:tcPr>
            <w:tcW w:w="6803" w:type="dxa"/>
            <w:gridSpan w:val="4"/>
          </w:tcPr>
          <w:p w14:paraId="7B53C0C2" w14:textId="26D7E3D6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отдел экономического развития Администрации  ГП  "</w:t>
            </w:r>
            <w:r w:rsidR="009821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Город </w:t>
            </w:r>
            <w:proofErr w:type="spellStart"/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Кремёнки</w:t>
            </w:r>
            <w:proofErr w:type="spellEnd"/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";</w:t>
            </w:r>
          </w:p>
          <w:p w14:paraId="5716BFA5" w14:textId="63636BD4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предприниматели   ГП  "</w:t>
            </w:r>
            <w:r w:rsidR="009821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Город </w:t>
            </w:r>
            <w:proofErr w:type="spellStart"/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Кремёнки</w:t>
            </w:r>
            <w:proofErr w:type="spellEnd"/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";</w:t>
            </w:r>
          </w:p>
          <w:p w14:paraId="1EC30FCF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E1B6E" w:rsidRPr="003E1B6E" w14:paraId="51A33D39" w14:textId="77777777" w:rsidTr="004631AE">
        <w:tc>
          <w:tcPr>
            <w:tcW w:w="2268" w:type="dxa"/>
          </w:tcPr>
          <w:p w14:paraId="54301F63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3. Цели муниципальной программы</w:t>
            </w:r>
          </w:p>
        </w:tc>
        <w:tc>
          <w:tcPr>
            <w:tcW w:w="6803" w:type="dxa"/>
            <w:gridSpan w:val="4"/>
          </w:tcPr>
          <w:p w14:paraId="5530F13B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Создание благоприятных условий для развития субъектов малого и среднего предпринимательства</w:t>
            </w:r>
          </w:p>
        </w:tc>
      </w:tr>
      <w:tr w:rsidR="003E1B6E" w:rsidRPr="003E1B6E" w14:paraId="657AC502" w14:textId="77777777" w:rsidTr="004631AE">
        <w:tc>
          <w:tcPr>
            <w:tcW w:w="2268" w:type="dxa"/>
          </w:tcPr>
          <w:p w14:paraId="7E7096E9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4. Задачи муниципальной программы</w:t>
            </w:r>
          </w:p>
        </w:tc>
        <w:tc>
          <w:tcPr>
            <w:tcW w:w="6803" w:type="dxa"/>
            <w:gridSpan w:val="4"/>
          </w:tcPr>
          <w:p w14:paraId="405A555E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повышение предпринимательской активности и развитие малого и среднего предпринимательства;</w:t>
            </w:r>
          </w:p>
          <w:p w14:paraId="6489C034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оказание информационной, консультационной и финансовой поддержки субъектов малого и среднего предпринимательства;</w:t>
            </w:r>
          </w:p>
          <w:p w14:paraId="139F688E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обеспечение конкурентоспособности субъектов малого и среднего предпринимательства</w:t>
            </w:r>
          </w:p>
        </w:tc>
      </w:tr>
      <w:tr w:rsidR="003E1B6E" w:rsidRPr="003E1B6E" w14:paraId="15E7B030" w14:textId="77777777" w:rsidTr="004631AE">
        <w:tc>
          <w:tcPr>
            <w:tcW w:w="2268" w:type="dxa"/>
          </w:tcPr>
          <w:p w14:paraId="31E4CB20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5. Подпрограммы муниципальной программы</w:t>
            </w:r>
          </w:p>
        </w:tc>
        <w:tc>
          <w:tcPr>
            <w:tcW w:w="6803" w:type="dxa"/>
            <w:gridSpan w:val="4"/>
          </w:tcPr>
          <w:p w14:paraId="31514598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Отсутствуют</w:t>
            </w:r>
          </w:p>
        </w:tc>
      </w:tr>
      <w:tr w:rsidR="003E1B6E" w:rsidRPr="003E1B6E" w14:paraId="0ED7281B" w14:textId="77777777" w:rsidTr="004631AE">
        <w:tc>
          <w:tcPr>
            <w:tcW w:w="2268" w:type="dxa"/>
          </w:tcPr>
          <w:p w14:paraId="745EDE5A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 Индикаторы муниципальной программы</w:t>
            </w:r>
          </w:p>
        </w:tc>
        <w:tc>
          <w:tcPr>
            <w:tcW w:w="6803" w:type="dxa"/>
            <w:gridSpan w:val="4"/>
          </w:tcPr>
          <w:p w14:paraId="76851662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количество действующих субъектов малого и среднего предпринимательства;</w:t>
            </w:r>
          </w:p>
          <w:p w14:paraId="6AB898D2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количество работников (без внешних совместителей), занятых на малых и средних предприятиях;</w:t>
            </w:r>
          </w:p>
          <w:p w14:paraId="46CBADCB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объем оборота на малых предприятиях (собственного производства)</w:t>
            </w:r>
          </w:p>
        </w:tc>
      </w:tr>
      <w:tr w:rsidR="003E1B6E" w:rsidRPr="003E1B6E" w14:paraId="10C3CE49" w14:textId="77777777" w:rsidTr="004631AE">
        <w:tc>
          <w:tcPr>
            <w:tcW w:w="2268" w:type="dxa"/>
          </w:tcPr>
          <w:p w14:paraId="6F2A41BD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7. Сроки и этапы реализации муниципальной программы</w:t>
            </w:r>
          </w:p>
        </w:tc>
        <w:tc>
          <w:tcPr>
            <w:tcW w:w="6803" w:type="dxa"/>
            <w:gridSpan w:val="4"/>
          </w:tcPr>
          <w:p w14:paraId="4328D6C3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2022- 2024 годы, реализуется в один этап</w:t>
            </w:r>
          </w:p>
        </w:tc>
      </w:tr>
      <w:tr w:rsidR="003E1B6E" w:rsidRPr="003E1B6E" w14:paraId="5FA89EFD" w14:textId="77777777" w:rsidTr="004631AE">
        <w:tc>
          <w:tcPr>
            <w:tcW w:w="9071" w:type="dxa"/>
            <w:gridSpan w:val="5"/>
          </w:tcPr>
          <w:p w14:paraId="42CD7905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8. Объёмы финансирования муниципальной программы за счёт бюджетных ассигнований</w:t>
            </w:r>
          </w:p>
        </w:tc>
      </w:tr>
      <w:tr w:rsidR="003E1B6E" w:rsidRPr="003E1B6E" w14:paraId="184DC44D" w14:textId="77777777" w:rsidTr="004631AE">
        <w:tc>
          <w:tcPr>
            <w:tcW w:w="2268" w:type="dxa"/>
            <w:vMerge w:val="restart"/>
          </w:tcPr>
          <w:p w14:paraId="62E83882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4082" w:type="dxa"/>
            <w:vMerge w:val="restart"/>
          </w:tcPr>
          <w:p w14:paraId="01CCC2F3" w14:textId="4C05604C" w:rsidR="003E1B6E" w:rsidRPr="003E1B6E" w:rsidRDefault="00272517" w:rsidP="003E1B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Всего 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</w:t>
            </w:r>
            <w:r w:rsidR="003E1B6E"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gramEnd"/>
            <w:r w:rsidR="003E1B6E"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руб.)</w:t>
            </w:r>
          </w:p>
        </w:tc>
        <w:tc>
          <w:tcPr>
            <w:tcW w:w="2721" w:type="dxa"/>
            <w:gridSpan w:val="3"/>
          </w:tcPr>
          <w:p w14:paraId="275F9116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 том числе по годам</w:t>
            </w:r>
          </w:p>
        </w:tc>
      </w:tr>
      <w:tr w:rsidR="003E1B6E" w:rsidRPr="003E1B6E" w14:paraId="1EE3EDD7" w14:textId="77777777" w:rsidTr="004631AE">
        <w:tc>
          <w:tcPr>
            <w:tcW w:w="2268" w:type="dxa"/>
            <w:vMerge/>
          </w:tcPr>
          <w:p w14:paraId="7A707724" w14:textId="77777777" w:rsidR="003E1B6E" w:rsidRPr="003E1B6E" w:rsidRDefault="003E1B6E" w:rsidP="003E1B6E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82" w:type="dxa"/>
            <w:vMerge/>
          </w:tcPr>
          <w:p w14:paraId="4797909F" w14:textId="77777777" w:rsidR="003E1B6E" w:rsidRPr="003E1B6E" w:rsidRDefault="003E1B6E" w:rsidP="003E1B6E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</w:tcPr>
          <w:p w14:paraId="1C93F702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2022</w:t>
            </w:r>
          </w:p>
        </w:tc>
        <w:tc>
          <w:tcPr>
            <w:tcW w:w="907" w:type="dxa"/>
          </w:tcPr>
          <w:p w14:paraId="7377D9FF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2023</w:t>
            </w:r>
          </w:p>
        </w:tc>
        <w:tc>
          <w:tcPr>
            <w:tcW w:w="907" w:type="dxa"/>
          </w:tcPr>
          <w:p w14:paraId="57F2F669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2024</w:t>
            </w:r>
          </w:p>
        </w:tc>
      </w:tr>
      <w:tr w:rsidR="003E1B6E" w:rsidRPr="003E1B6E" w14:paraId="0B990F31" w14:textId="77777777" w:rsidTr="004631AE">
        <w:tc>
          <w:tcPr>
            <w:tcW w:w="2268" w:type="dxa"/>
          </w:tcPr>
          <w:p w14:paraId="292826D3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4082" w:type="dxa"/>
          </w:tcPr>
          <w:p w14:paraId="04663EB4" w14:textId="575430F2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</w:t>
            </w:r>
            <w:r w:rsidR="0027251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000</w:t>
            </w: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907" w:type="dxa"/>
          </w:tcPr>
          <w:p w14:paraId="61802EE5" w14:textId="53E68775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</w:t>
            </w:r>
            <w:r w:rsidR="0027251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000</w:t>
            </w: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907" w:type="dxa"/>
          </w:tcPr>
          <w:p w14:paraId="0D93E72E" w14:textId="4DE781A6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</w:t>
            </w:r>
            <w:r w:rsidR="0027251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000</w:t>
            </w: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907" w:type="dxa"/>
          </w:tcPr>
          <w:p w14:paraId="7E1876F8" w14:textId="45659798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</w:t>
            </w:r>
            <w:r w:rsidR="0027251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000</w:t>
            </w: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</w:tr>
      <w:tr w:rsidR="003E1B6E" w:rsidRPr="003E1B6E" w14:paraId="22FD01A2" w14:textId="77777777" w:rsidTr="004631AE">
        <w:tc>
          <w:tcPr>
            <w:tcW w:w="2268" w:type="dxa"/>
          </w:tcPr>
          <w:p w14:paraId="09E89176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803" w:type="dxa"/>
            <w:gridSpan w:val="4"/>
          </w:tcPr>
          <w:p w14:paraId="3A211A5C" w14:textId="5DC56DA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&lt;*&gt; Объёмы финансовых средств местного бюджета на реализацию программных мероприятий уточняются после принятия решения Городской Думой  о бюджете ГП  "</w:t>
            </w:r>
            <w:r w:rsidR="009821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Город </w:t>
            </w:r>
            <w:proofErr w:type="spellStart"/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Кремёнки</w:t>
            </w:r>
            <w:proofErr w:type="spellEnd"/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" на очередной финансовый год и на плановый период</w:t>
            </w:r>
          </w:p>
        </w:tc>
      </w:tr>
      <w:tr w:rsidR="003E1B6E" w:rsidRPr="003E1B6E" w14:paraId="0CEFB71B" w14:textId="77777777" w:rsidTr="004631AE">
        <w:tc>
          <w:tcPr>
            <w:tcW w:w="2268" w:type="dxa"/>
          </w:tcPr>
          <w:p w14:paraId="5F345EE5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9. Ожидаемые результаты реализации муниципальной программа</w:t>
            </w:r>
          </w:p>
        </w:tc>
        <w:tc>
          <w:tcPr>
            <w:tcW w:w="6803" w:type="dxa"/>
            <w:gridSpan w:val="4"/>
          </w:tcPr>
          <w:p w14:paraId="7729561F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- сохранение численности </w:t>
            </w:r>
            <w:proofErr w:type="gramStart"/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работающих</w:t>
            </w:r>
            <w:proofErr w:type="gramEnd"/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в малом и среднем предпринимательстве;</w:t>
            </w:r>
          </w:p>
          <w:p w14:paraId="07D9E8CA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рост средней заработной платы;</w:t>
            </w:r>
          </w:p>
          <w:p w14:paraId="4DC434DF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увеличение налоговых поступлений в бюджеты всех уровней от предпринимательской деятельности;</w:t>
            </w:r>
          </w:p>
          <w:p w14:paraId="7B2D1E48" w14:textId="77777777" w:rsidR="003E1B6E" w:rsidRPr="003E1B6E" w:rsidRDefault="003E1B6E" w:rsidP="003E1B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1B6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 активизация предпринимательской деятельности в приоритетных сферах</w:t>
            </w:r>
          </w:p>
        </w:tc>
      </w:tr>
    </w:tbl>
    <w:p w14:paraId="29CF83C4" w14:textId="77777777" w:rsidR="001A6E02" w:rsidRPr="00404C19" w:rsidRDefault="001A6E02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1A6E02" w:rsidRPr="00404C19" w:rsidSect="004636E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F6657"/>
    <w:multiLevelType w:val="hybridMultilevel"/>
    <w:tmpl w:val="D0085866"/>
    <w:lvl w:ilvl="0" w:tplc="3962C914">
      <w:start w:val="1"/>
      <w:numFmt w:val="bullet"/>
      <w:lvlText w:val="-"/>
      <w:lvlJc w:val="left"/>
      <w:pPr>
        <w:ind w:left="754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5DD168A3"/>
    <w:multiLevelType w:val="hybridMultilevel"/>
    <w:tmpl w:val="D0A02D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C63C5D"/>
    <w:multiLevelType w:val="hybridMultilevel"/>
    <w:tmpl w:val="F0EAC32C"/>
    <w:lvl w:ilvl="0" w:tplc="3962C91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40A"/>
    <w:rsid w:val="000005F0"/>
    <w:rsid w:val="00011105"/>
    <w:rsid w:val="00025F4F"/>
    <w:rsid w:val="0006737B"/>
    <w:rsid w:val="00071374"/>
    <w:rsid w:val="000B1365"/>
    <w:rsid w:val="001033BB"/>
    <w:rsid w:val="00141D44"/>
    <w:rsid w:val="0019315B"/>
    <w:rsid w:val="001A0D86"/>
    <w:rsid w:val="001A6E02"/>
    <w:rsid w:val="001E522F"/>
    <w:rsid w:val="00225F71"/>
    <w:rsid w:val="00272517"/>
    <w:rsid w:val="002851E5"/>
    <w:rsid w:val="002D16F8"/>
    <w:rsid w:val="002E288D"/>
    <w:rsid w:val="002E4768"/>
    <w:rsid w:val="00303E20"/>
    <w:rsid w:val="0032666C"/>
    <w:rsid w:val="0032734B"/>
    <w:rsid w:val="003A3324"/>
    <w:rsid w:val="003E1B6E"/>
    <w:rsid w:val="004008FB"/>
    <w:rsid w:val="00404645"/>
    <w:rsid w:val="00404C19"/>
    <w:rsid w:val="004631AE"/>
    <w:rsid w:val="004636E8"/>
    <w:rsid w:val="004914F2"/>
    <w:rsid w:val="004A56C6"/>
    <w:rsid w:val="004B3DB3"/>
    <w:rsid w:val="004C5A3E"/>
    <w:rsid w:val="004C5BF1"/>
    <w:rsid w:val="005362A0"/>
    <w:rsid w:val="00552829"/>
    <w:rsid w:val="0055454F"/>
    <w:rsid w:val="00595EAB"/>
    <w:rsid w:val="006A7CCD"/>
    <w:rsid w:val="006E226A"/>
    <w:rsid w:val="007545A0"/>
    <w:rsid w:val="00785FFF"/>
    <w:rsid w:val="007A0EA4"/>
    <w:rsid w:val="00800779"/>
    <w:rsid w:val="00826D90"/>
    <w:rsid w:val="0083272E"/>
    <w:rsid w:val="0085282B"/>
    <w:rsid w:val="00853602"/>
    <w:rsid w:val="008F64B0"/>
    <w:rsid w:val="009204D4"/>
    <w:rsid w:val="00935F5D"/>
    <w:rsid w:val="0096185E"/>
    <w:rsid w:val="00982140"/>
    <w:rsid w:val="00A12417"/>
    <w:rsid w:val="00A32D37"/>
    <w:rsid w:val="00A72C8E"/>
    <w:rsid w:val="00A863E5"/>
    <w:rsid w:val="00AF67D9"/>
    <w:rsid w:val="00B019AF"/>
    <w:rsid w:val="00BD4EDD"/>
    <w:rsid w:val="00BE6D62"/>
    <w:rsid w:val="00C41529"/>
    <w:rsid w:val="00C70AB8"/>
    <w:rsid w:val="00C91E16"/>
    <w:rsid w:val="00CA44FB"/>
    <w:rsid w:val="00CB7013"/>
    <w:rsid w:val="00D041B4"/>
    <w:rsid w:val="00D309E3"/>
    <w:rsid w:val="00D36547"/>
    <w:rsid w:val="00D76A9C"/>
    <w:rsid w:val="00DF0DA8"/>
    <w:rsid w:val="00DF6643"/>
    <w:rsid w:val="00E114E1"/>
    <w:rsid w:val="00E16D7D"/>
    <w:rsid w:val="00E36B89"/>
    <w:rsid w:val="00E90ACB"/>
    <w:rsid w:val="00E97962"/>
    <w:rsid w:val="00EB7492"/>
    <w:rsid w:val="00EE1D0B"/>
    <w:rsid w:val="00EF0F0F"/>
    <w:rsid w:val="00EF53BD"/>
    <w:rsid w:val="00F41DFC"/>
    <w:rsid w:val="00F64FE4"/>
    <w:rsid w:val="00F7640A"/>
    <w:rsid w:val="00F839B5"/>
    <w:rsid w:val="00FD0E2B"/>
    <w:rsid w:val="00FD2139"/>
    <w:rsid w:val="00FD7AFE"/>
    <w:rsid w:val="00FE2F91"/>
    <w:rsid w:val="00FE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1A8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26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4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20</Pages>
  <Words>6186</Words>
  <Characters>35265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GL-Buh</dc:creator>
  <cp:lastModifiedBy>GL-BUH</cp:lastModifiedBy>
  <cp:revision>78</cp:revision>
  <cp:lastPrinted>2021-11-08T08:39:00Z</cp:lastPrinted>
  <dcterms:created xsi:type="dcterms:W3CDTF">2021-11-08T08:22:00Z</dcterms:created>
  <dcterms:modified xsi:type="dcterms:W3CDTF">2021-11-16T05:44:00Z</dcterms:modified>
</cp:coreProperties>
</file>